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4BD3" w14:textId="77777777" w:rsidR="00130CB5" w:rsidRPr="003A53A3" w:rsidRDefault="00AD15AA" w:rsidP="00EF5B8E">
      <w:pPr>
        <w:pStyle w:val="Titel"/>
      </w:pPr>
      <w:r w:rsidRPr="003A53A3">
        <w:rPr>
          <w:noProof/>
          <w:lang w:eastAsia="nl-NL"/>
        </w:rPr>
        <w:drawing>
          <wp:anchor distT="0" distB="0" distL="114300" distR="114300" simplePos="0" relativeHeight="251658240" behindDoc="0" locked="0" layoutInCell="1" allowOverlap="1" wp14:anchorId="6FD544A6" wp14:editId="63B78A77">
            <wp:simplePos x="0" y="0"/>
            <wp:positionH relativeFrom="margin">
              <wp:posOffset>4792980</wp:posOffset>
            </wp:positionH>
            <wp:positionV relativeFrom="margin">
              <wp:posOffset>1905</wp:posOffset>
            </wp:positionV>
            <wp:extent cx="963930" cy="1158240"/>
            <wp:effectExtent l="0" t="0" r="1270" b="10160"/>
            <wp:wrapSquare wrapText="bothSides"/>
            <wp:docPr id="2" name="Afbeelding 2" descr="/Users/bashania/OneDrive/0. 📥 Inbox/Daltonbasisschool -Waterlan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shania/OneDrive/0. 📥 Inbox/Daltonbasisschool -Waterland-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B81" w:rsidRPr="003A53A3">
        <w:rPr>
          <w:noProof/>
          <w:lang w:eastAsia="nl-NL"/>
        </w:rPr>
        <w:t>Notulen</w:t>
      </w:r>
    </w:p>
    <w:p w14:paraId="53F89613" w14:textId="77777777" w:rsidR="00EF5B8E" w:rsidRPr="003A53A3" w:rsidRDefault="00C64D6A" w:rsidP="00EF5B8E">
      <w:pPr>
        <w:pStyle w:val="Ondertitel"/>
        <w:rPr>
          <w:rFonts w:asciiTheme="majorHAnsi" w:hAnsiTheme="majorHAnsi"/>
        </w:rPr>
      </w:pPr>
      <w:r w:rsidRPr="003A53A3">
        <w:rPr>
          <w:rFonts w:asciiTheme="majorHAnsi" w:hAnsiTheme="majorHAnsi"/>
        </w:rPr>
        <w:t xml:space="preserve">MR </w:t>
      </w:r>
      <w:r w:rsidR="00EF5B8E" w:rsidRPr="003A53A3">
        <w:rPr>
          <w:rFonts w:asciiTheme="majorHAnsi" w:hAnsiTheme="majorHAnsi"/>
        </w:rPr>
        <w:t>OBS Waterland</w:t>
      </w:r>
    </w:p>
    <w:p w14:paraId="02A22821" w14:textId="77777777" w:rsidR="00EF5B8E" w:rsidRPr="003A53A3" w:rsidRDefault="00EF5B8E">
      <w:pPr>
        <w:rPr>
          <w:rFonts w:asciiTheme="majorHAnsi" w:hAnsiTheme="majorHAnsi"/>
        </w:rPr>
      </w:pPr>
    </w:p>
    <w:p w14:paraId="21EA2992" w14:textId="43361D43" w:rsidR="00EF5B8E" w:rsidRPr="003A53A3" w:rsidRDefault="00AF0A50" w:rsidP="00C64D6A">
      <w:pPr>
        <w:tabs>
          <w:tab w:val="left" w:pos="1985"/>
          <w:tab w:val="left" w:pos="2268"/>
          <w:tab w:val="left" w:pos="2552"/>
        </w:tabs>
        <w:rPr>
          <w:rFonts w:asciiTheme="majorHAnsi" w:hAnsiTheme="majorHAnsi"/>
        </w:rPr>
      </w:pPr>
      <w:r w:rsidRPr="003A53A3">
        <w:rPr>
          <w:rFonts w:asciiTheme="majorHAnsi" w:hAnsiTheme="majorHAnsi"/>
        </w:rPr>
        <w:t>Datum</w:t>
      </w:r>
      <w:r w:rsidRPr="003A53A3">
        <w:rPr>
          <w:rFonts w:asciiTheme="majorHAnsi" w:hAnsiTheme="majorHAnsi"/>
        </w:rPr>
        <w:tab/>
        <w:t>:</w:t>
      </w:r>
      <w:r w:rsidRPr="003A53A3">
        <w:rPr>
          <w:rFonts w:asciiTheme="majorHAnsi" w:hAnsiTheme="majorHAnsi"/>
        </w:rPr>
        <w:tab/>
      </w:r>
      <w:r w:rsidR="005033C4">
        <w:rPr>
          <w:rFonts w:asciiTheme="majorHAnsi" w:hAnsiTheme="majorHAnsi"/>
        </w:rPr>
        <w:t>20 september 2018</w:t>
      </w:r>
    </w:p>
    <w:p w14:paraId="2F4986A2" w14:textId="074F39C5" w:rsidR="00AF0A50" w:rsidRPr="003A53A3" w:rsidRDefault="00AF0A50" w:rsidP="00C64D6A">
      <w:pPr>
        <w:tabs>
          <w:tab w:val="left" w:pos="1985"/>
          <w:tab w:val="left" w:pos="2268"/>
          <w:tab w:val="left" w:pos="2552"/>
        </w:tabs>
        <w:rPr>
          <w:rFonts w:asciiTheme="majorHAnsi" w:hAnsiTheme="majorHAnsi"/>
        </w:rPr>
      </w:pPr>
      <w:r w:rsidRPr="003A53A3">
        <w:rPr>
          <w:rFonts w:asciiTheme="majorHAnsi" w:hAnsiTheme="majorHAnsi"/>
        </w:rPr>
        <w:t>Tijd</w:t>
      </w:r>
      <w:r w:rsidRPr="003A53A3">
        <w:rPr>
          <w:rFonts w:asciiTheme="majorHAnsi" w:hAnsiTheme="majorHAnsi"/>
        </w:rPr>
        <w:tab/>
        <w:t>:</w:t>
      </w:r>
      <w:r w:rsidRPr="003A53A3">
        <w:rPr>
          <w:rFonts w:asciiTheme="majorHAnsi" w:hAnsiTheme="majorHAnsi"/>
        </w:rPr>
        <w:tab/>
      </w:r>
      <w:r w:rsidR="005033C4">
        <w:rPr>
          <w:rFonts w:asciiTheme="majorHAnsi" w:hAnsiTheme="majorHAnsi"/>
        </w:rPr>
        <w:t>19:30 – 21:00</w:t>
      </w:r>
      <w:r w:rsidR="004B2B81" w:rsidRPr="003A53A3">
        <w:rPr>
          <w:rFonts w:asciiTheme="majorHAnsi" w:hAnsiTheme="majorHAnsi"/>
        </w:rPr>
        <w:t xml:space="preserve"> uur</w:t>
      </w:r>
    </w:p>
    <w:p w14:paraId="32BEAEFF" w14:textId="77777777" w:rsidR="00C64D6A" w:rsidRPr="003A53A3" w:rsidRDefault="00C64D6A" w:rsidP="00C64D6A">
      <w:pPr>
        <w:tabs>
          <w:tab w:val="left" w:pos="1985"/>
          <w:tab w:val="left" w:pos="2268"/>
          <w:tab w:val="left" w:pos="2552"/>
        </w:tabs>
        <w:rPr>
          <w:rFonts w:asciiTheme="majorHAnsi" w:hAnsiTheme="majorHAnsi"/>
        </w:rPr>
      </w:pPr>
      <w:r w:rsidRPr="003A53A3">
        <w:rPr>
          <w:rFonts w:asciiTheme="majorHAnsi" w:hAnsiTheme="majorHAnsi"/>
        </w:rPr>
        <w:t>Locatie</w:t>
      </w:r>
      <w:r w:rsidRPr="003A53A3">
        <w:rPr>
          <w:rFonts w:asciiTheme="majorHAnsi" w:hAnsiTheme="majorHAnsi"/>
        </w:rPr>
        <w:tab/>
        <w:t>:</w:t>
      </w:r>
      <w:r w:rsidRPr="003A53A3">
        <w:rPr>
          <w:rFonts w:asciiTheme="majorHAnsi" w:hAnsiTheme="majorHAnsi"/>
        </w:rPr>
        <w:tab/>
        <w:t>OBS Waterland, Den Haag</w:t>
      </w:r>
    </w:p>
    <w:p w14:paraId="584C44AD" w14:textId="77777777" w:rsidR="004B2B81" w:rsidRPr="003A53A3" w:rsidRDefault="004B2B81" w:rsidP="00C64D6A">
      <w:pPr>
        <w:tabs>
          <w:tab w:val="left" w:pos="1985"/>
          <w:tab w:val="left" w:pos="2268"/>
          <w:tab w:val="left" w:pos="2552"/>
        </w:tabs>
        <w:rPr>
          <w:rFonts w:asciiTheme="majorHAnsi" w:hAnsiTheme="majorHAnsi"/>
        </w:rPr>
      </w:pPr>
    </w:p>
    <w:p w14:paraId="00F38B1A" w14:textId="7BA8FEA8" w:rsidR="004B2B81" w:rsidRPr="003A53A3" w:rsidRDefault="005033C4" w:rsidP="004B2B81">
      <w:pPr>
        <w:tabs>
          <w:tab w:val="left" w:pos="1985"/>
          <w:tab w:val="left" w:pos="2268"/>
        </w:tabs>
        <w:ind w:left="2268" w:hanging="2268"/>
        <w:rPr>
          <w:rFonts w:asciiTheme="majorHAnsi" w:hAnsiTheme="majorHAnsi"/>
        </w:rPr>
      </w:pPr>
      <w:r>
        <w:rPr>
          <w:rFonts w:asciiTheme="majorHAnsi" w:hAnsiTheme="majorHAnsi"/>
        </w:rPr>
        <w:t>Deelnemers (PMR)</w:t>
      </w:r>
      <w:r>
        <w:rPr>
          <w:rFonts w:asciiTheme="majorHAnsi" w:hAnsiTheme="majorHAnsi"/>
        </w:rPr>
        <w:tab/>
        <w:t>:</w:t>
      </w:r>
      <w:r>
        <w:rPr>
          <w:rFonts w:asciiTheme="majorHAnsi" w:hAnsiTheme="majorHAnsi"/>
        </w:rPr>
        <w:tab/>
        <w:t>Samantha Korver (secretaris)</w:t>
      </w:r>
      <w:r w:rsidR="004B2B81" w:rsidRPr="003A53A3">
        <w:rPr>
          <w:rFonts w:asciiTheme="majorHAnsi" w:hAnsiTheme="majorHAnsi"/>
        </w:rPr>
        <w:t>, Zohra Moudian</w:t>
      </w:r>
      <w:r>
        <w:rPr>
          <w:rFonts w:asciiTheme="majorHAnsi" w:hAnsiTheme="majorHAnsi"/>
        </w:rPr>
        <w:t>, Ruben Houtepen</w:t>
      </w:r>
    </w:p>
    <w:p w14:paraId="1A2C074A" w14:textId="41F49967"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Deelnemers (OMR)</w:t>
      </w:r>
      <w:r w:rsidRPr="003A53A3">
        <w:rPr>
          <w:rFonts w:asciiTheme="majorHAnsi" w:hAnsiTheme="majorHAnsi"/>
        </w:rPr>
        <w:tab/>
        <w:t>:</w:t>
      </w:r>
      <w:r w:rsidRPr="003A53A3">
        <w:rPr>
          <w:rFonts w:asciiTheme="majorHAnsi" w:hAnsiTheme="majorHAnsi"/>
        </w:rPr>
        <w:tab/>
        <w:t>Bas Ha</w:t>
      </w:r>
      <w:r w:rsidR="005033C4">
        <w:rPr>
          <w:rFonts w:asciiTheme="majorHAnsi" w:hAnsiTheme="majorHAnsi"/>
        </w:rPr>
        <w:t xml:space="preserve">nia (Voorzitter), Marjon Schulp, Trisha </w:t>
      </w:r>
      <w:proofErr w:type="spellStart"/>
      <w:r w:rsidR="005033C4">
        <w:rPr>
          <w:rFonts w:asciiTheme="majorHAnsi" w:hAnsiTheme="majorHAnsi"/>
        </w:rPr>
        <w:t>Abhelakh</w:t>
      </w:r>
      <w:proofErr w:type="spellEnd"/>
    </w:p>
    <w:p w14:paraId="23D48EF0" w14:textId="5FADCFCB" w:rsidR="00586BD4" w:rsidRPr="003A53A3" w:rsidRDefault="00586BD4" w:rsidP="00586BD4">
      <w:pPr>
        <w:tabs>
          <w:tab w:val="left" w:pos="1985"/>
          <w:tab w:val="left" w:pos="2268"/>
        </w:tabs>
        <w:ind w:left="2268" w:hanging="2268"/>
        <w:rPr>
          <w:rFonts w:asciiTheme="majorHAnsi" w:hAnsiTheme="majorHAnsi"/>
        </w:rPr>
      </w:pPr>
      <w:r w:rsidRPr="003A53A3">
        <w:rPr>
          <w:rFonts w:asciiTheme="majorHAnsi" w:hAnsiTheme="majorHAnsi"/>
        </w:rPr>
        <w:t>Gasten</w:t>
      </w:r>
      <w:r w:rsidRPr="003A53A3">
        <w:rPr>
          <w:rFonts w:asciiTheme="majorHAnsi" w:hAnsiTheme="majorHAnsi"/>
        </w:rPr>
        <w:tab/>
        <w:t>:</w:t>
      </w:r>
      <w:r w:rsidRPr="003A53A3">
        <w:rPr>
          <w:rFonts w:asciiTheme="majorHAnsi" w:hAnsiTheme="majorHAnsi"/>
        </w:rPr>
        <w:tab/>
      </w:r>
      <w:r w:rsidR="005033C4">
        <w:rPr>
          <w:rFonts w:asciiTheme="majorHAnsi" w:hAnsiTheme="majorHAnsi"/>
        </w:rPr>
        <w:t>Jasper Andeweg (ouder groep 1)</w:t>
      </w:r>
    </w:p>
    <w:p w14:paraId="4420C8F2" w14:textId="5B8CF16A"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Afwezig</w:t>
      </w:r>
      <w:r w:rsidRPr="003A53A3">
        <w:rPr>
          <w:rFonts w:asciiTheme="majorHAnsi" w:hAnsiTheme="majorHAnsi"/>
        </w:rPr>
        <w:tab/>
        <w:t>:</w:t>
      </w:r>
      <w:r w:rsidRPr="003A53A3">
        <w:rPr>
          <w:rFonts w:asciiTheme="majorHAnsi" w:hAnsiTheme="majorHAnsi"/>
        </w:rPr>
        <w:tab/>
      </w:r>
      <w:r w:rsidR="005033C4" w:rsidRPr="003A53A3">
        <w:rPr>
          <w:rFonts w:asciiTheme="majorHAnsi" w:hAnsiTheme="majorHAnsi"/>
        </w:rPr>
        <w:t xml:space="preserve">Daniël </w:t>
      </w:r>
      <w:proofErr w:type="spellStart"/>
      <w:r w:rsidR="005033C4" w:rsidRPr="003A53A3">
        <w:rPr>
          <w:rFonts w:asciiTheme="majorHAnsi" w:hAnsiTheme="majorHAnsi"/>
        </w:rPr>
        <w:t>Huijbens</w:t>
      </w:r>
      <w:proofErr w:type="spellEnd"/>
    </w:p>
    <w:p w14:paraId="312C0DE6" w14:textId="021E012E" w:rsidR="00E55CF3" w:rsidRPr="003A53A3" w:rsidRDefault="00E55CF3" w:rsidP="004B2B81">
      <w:pPr>
        <w:tabs>
          <w:tab w:val="left" w:pos="1985"/>
          <w:tab w:val="left" w:pos="2268"/>
        </w:tabs>
        <w:ind w:left="2268" w:hanging="2268"/>
        <w:rPr>
          <w:rFonts w:asciiTheme="majorHAnsi" w:hAnsiTheme="majorHAnsi"/>
        </w:rPr>
      </w:pPr>
      <w:r w:rsidRPr="003A53A3">
        <w:rPr>
          <w:rFonts w:asciiTheme="majorHAnsi" w:hAnsiTheme="majorHAnsi"/>
        </w:rPr>
        <w:t>Notulist</w:t>
      </w:r>
      <w:r w:rsidRPr="003A53A3">
        <w:rPr>
          <w:rFonts w:asciiTheme="majorHAnsi" w:hAnsiTheme="majorHAnsi"/>
        </w:rPr>
        <w:tab/>
        <w:t xml:space="preserve">: </w:t>
      </w:r>
      <w:r w:rsidRPr="003A53A3">
        <w:rPr>
          <w:rFonts w:asciiTheme="majorHAnsi" w:hAnsiTheme="majorHAnsi"/>
        </w:rPr>
        <w:tab/>
        <w:t xml:space="preserve">Trisha </w:t>
      </w:r>
      <w:proofErr w:type="spellStart"/>
      <w:r w:rsidRPr="003A53A3">
        <w:rPr>
          <w:rFonts w:asciiTheme="majorHAnsi" w:hAnsiTheme="majorHAnsi"/>
        </w:rPr>
        <w:t>Abhelakh</w:t>
      </w:r>
      <w:proofErr w:type="spellEnd"/>
    </w:p>
    <w:p w14:paraId="38C9C258" w14:textId="77777777" w:rsidR="00C64D6A" w:rsidRPr="003A53A3" w:rsidRDefault="00C64D6A" w:rsidP="00AA7A8E">
      <w:pPr>
        <w:pBdr>
          <w:bottom w:val="single" w:sz="6" w:space="1" w:color="auto"/>
        </w:pBdr>
        <w:tabs>
          <w:tab w:val="left" w:pos="1985"/>
          <w:tab w:val="left" w:pos="2268"/>
          <w:tab w:val="left" w:pos="2552"/>
        </w:tabs>
        <w:rPr>
          <w:rFonts w:asciiTheme="majorHAnsi" w:hAnsiTheme="majorHAnsi"/>
        </w:rPr>
      </w:pPr>
      <w:r w:rsidRPr="003A53A3">
        <w:rPr>
          <w:rFonts w:asciiTheme="majorHAnsi" w:hAnsiTheme="majorHAnsi"/>
        </w:rPr>
        <w:tab/>
      </w:r>
      <w:r w:rsidRPr="003A53A3">
        <w:rPr>
          <w:rFonts w:asciiTheme="majorHAnsi" w:hAnsiTheme="majorHAnsi"/>
        </w:rPr>
        <w:tab/>
        <w:t xml:space="preserve"> </w:t>
      </w:r>
    </w:p>
    <w:p w14:paraId="2F3184A2" w14:textId="26BDCF94" w:rsidR="00E974BA" w:rsidRPr="003A53A3" w:rsidRDefault="00EC41DF" w:rsidP="00EC41DF">
      <w:pPr>
        <w:pStyle w:val="Kop1"/>
        <w:numPr>
          <w:ilvl w:val="0"/>
          <w:numId w:val="12"/>
        </w:numPr>
      </w:pPr>
      <w:r>
        <w:t xml:space="preserve"> / 2.</w:t>
      </w:r>
      <w:r w:rsidR="00E974BA" w:rsidRPr="003A53A3">
        <w:t>Vast</w:t>
      </w:r>
      <w:r w:rsidR="00A02448">
        <w:t>e</w:t>
      </w:r>
      <w:r w:rsidR="00E974BA" w:rsidRPr="003A53A3">
        <w:t xml:space="preserve"> agendapunten</w:t>
      </w:r>
    </w:p>
    <w:p w14:paraId="19BA0C73" w14:textId="77777777" w:rsidR="00E974BA" w:rsidRPr="003A53A3" w:rsidRDefault="00E974BA" w:rsidP="00E974BA">
      <w:pPr>
        <w:pStyle w:val="Kop2"/>
      </w:pPr>
      <w:r w:rsidRPr="003A53A3">
        <w:t>Opening en mededelingen</w:t>
      </w:r>
    </w:p>
    <w:p w14:paraId="066D756E" w14:textId="303EA32D" w:rsidR="00527B68" w:rsidRPr="00527B68" w:rsidRDefault="00527B68" w:rsidP="00E974BA">
      <w:pPr>
        <w:pStyle w:val="Kop2"/>
        <w:rPr>
          <w:color w:val="auto"/>
          <w:sz w:val="24"/>
          <w:szCs w:val="24"/>
          <w:u w:val="single"/>
        </w:rPr>
      </w:pPr>
      <w:r w:rsidRPr="00527B68">
        <w:rPr>
          <w:color w:val="auto"/>
          <w:sz w:val="24"/>
          <w:szCs w:val="24"/>
          <w:u w:val="single"/>
        </w:rPr>
        <w:t>Nieuw MR-Lid</w:t>
      </w:r>
    </w:p>
    <w:p w14:paraId="2A09949C" w14:textId="11D0089F" w:rsidR="005033C4" w:rsidRPr="005033C4" w:rsidRDefault="005033C4" w:rsidP="00E974BA">
      <w:pPr>
        <w:pStyle w:val="Kop2"/>
        <w:rPr>
          <w:color w:val="auto"/>
          <w:sz w:val="24"/>
          <w:szCs w:val="24"/>
        </w:rPr>
      </w:pPr>
      <w:r w:rsidRPr="005033C4">
        <w:rPr>
          <w:color w:val="auto"/>
          <w:sz w:val="24"/>
          <w:szCs w:val="24"/>
        </w:rPr>
        <w:t xml:space="preserve">Ruben Houtepen zal vanuit het personeel aanschuiven als MR-lid. Ruben werkt al </w:t>
      </w:r>
      <w:r w:rsidR="00D17C72">
        <w:rPr>
          <w:color w:val="auto"/>
          <w:sz w:val="24"/>
          <w:szCs w:val="24"/>
        </w:rPr>
        <w:t>7</w:t>
      </w:r>
      <w:r w:rsidRPr="005033C4">
        <w:rPr>
          <w:color w:val="auto"/>
          <w:sz w:val="24"/>
          <w:szCs w:val="24"/>
        </w:rPr>
        <w:t xml:space="preserve"> jaar als vakdocent (gym) bij Waterland. </w:t>
      </w:r>
    </w:p>
    <w:p w14:paraId="6E06C13F" w14:textId="14308E2B" w:rsidR="00527B68" w:rsidRPr="00527B68" w:rsidRDefault="00527B68" w:rsidP="005033C4">
      <w:pPr>
        <w:rPr>
          <w:rFonts w:asciiTheme="majorHAnsi" w:hAnsiTheme="majorHAnsi"/>
          <w:u w:val="single"/>
        </w:rPr>
      </w:pPr>
      <w:r w:rsidRPr="00527B68">
        <w:rPr>
          <w:rFonts w:asciiTheme="majorHAnsi" w:hAnsiTheme="majorHAnsi"/>
          <w:u w:val="single"/>
        </w:rPr>
        <w:t>Gast vergadering MR</w:t>
      </w:r>
    </w:p>
    <w:p w14:paraId="666F1F46" w14:textId="061EE36F" w:rsidR="005033C4" w:rsidRDefault="005033C4" w:rsidP="005033C4">
      <w:pPr>
        <w:rPr>
          <w:rFonts w:asciiTheme="majorHAnsi" w:hAnsiTheme="majorHAnsi"/>
        </w:rPr>
      </w:pPr>
      <w:r w:rsidRPr="005033C4">
        <w:rPr>
          <w:rFonts w:asciiTheme="majorHAnsi" w:hAnsiTheme="majorHAnsi"/>
        </w:rPr>
        <w:t xml:space="preserve">Tevens heeft de MR een oproep van een ouder ontvangen die graag wilde aanschuiven bij een vergadering. </w:t>
      </w:r>
      <w:r>
        <w:rPr>
          <w:rFonts w:asciiTheme="majorHAnsi" w:hAnsiTheme="majorHAnsi"/>
        </w:rPr>
        <w:t xml:space="preserve">Jasper Andeweg heeft een zoon in groep 1 en wilde middels zijn bezoek zijn  belangstelling kenbaar maken om in de toekomst deel te nemen in de MR. </w:t>
      </w:r>
    </w:p>
    <w:p w14:paraId="25CAB9E6" w14:textId="6D4A81D2" w:rsidR="00527B68" w:rsidRPr="00527B68" w:rsidRDefault="00527B68" w:rsidP="005033C4">
      <w:pPr>
        <w:rPr>
          <w:rFonts w:asciiTheme="majorHAnsi" w:hAnsiTheme="majorHAnsi"/>
          <w:u w:val="single"/>
        </w:rPr>
      </w:pPr>
      <w:r w:rsidRPr="00527B68">
        <w:rPr>
          <w:rFonts w:asciiTheme="majorHAnsi" w:hAnsiTheme="majorHAnsi"/>
          <w:u w:val="single"/>
        </w:rPr>
        <w:t>Wie secretaris?</w:t>
      </w:r>
    </w:p>
    <w:p w14:paraId="3ECAD374" w14:textId="74E76376" w:rsidR="005033C4" w:rsidRDefault="005033C4" w:rsidP="005033C4">
      <w:pPr>
        <w:rPr>
          <w:rFonts w:asciiTheme="majorHAnsi" w:hAnsiTheme="majorHAnsi"/>
        </w:rPr>
      </w:pPr>
      <w:r>
        <w:rPr>
          <w:rFonts w:asciiTheme="majorHAnsi" w:hAnsiTheme="majorHAnsi"/>
        </w:rPr>
        <w:t>Rol van de secretaris dient zoals door Marjon een aantal keren aangegeven ingevuld te worden door een lid van de PMR. Taken van een secretaris zijn het opstellen van de agenda, vooroverleg met Maurice, plaatsen van de notule</w:t>
      </w:r>
      <w:r w:rsidR="00D17C72">
        <w:rPr>
          <w:rFonts w:asciiTheme="majorHAnsi" w:hAnsiTheme="majorHAnsi"/>
        </w:rPr>
        <w:t>n</w:t>
      </w:r>
      <w:r>
        <w:rPr>
          <w:rFonts w:asciiTheme="majorHAnsi" w:hAnsiTheme="majorHAnsi"/>
        </w:rPr>
        <w:t xml:space="preserve"> op een website, post van de mailbox in de gaten houden etc. Samantha heeft aangegeven dat zij deze rol wel wil vervullen. </w:t>
      </w:r>
    </w:p>
    <w:p w14:paraId="5E634A40" w14:textId="222467EC" w:rsidR="00527B68" w:rsidRPr="00527B68" w:rsidRDefault="00527B68" w:rsidP="005033C4">
      <w:pPr>
        <w:rPr>
          <w:rFonts w:asciiTheme="majorHAnsi" w:hAnsiTheme="majorHAnsi"/>
          <w:u w:val="single"/>
        </w:rPr>
      </w:pPr>
      <w:r w:rsidRPr="00527B68">
        <w:rPr>
          <w:rFonts w:asciiTheme="majorHAnsi" w:hAnsiTheme="majorHAnsi"/>
          <w:u w:val="single"/>
        </w:rPr>
        <w:t>Personele ontwikkelingen</w:t>
      </w:r>
    </w:p>
    <w:p w14:paraId="2DAC2A56" w14:textId="33776514" w:rsidR="005033C4" w:rsidRDefault="00527B68" w:rsidP="005033C4">
      <w:pPr>
        <w:rPr>
          <w:rFonts w:asciiTheme="majorHAnsi" w:hAnsiTheme="majorHAnsi"/>
        </w:rPr>
      </w:pPr>
      <w:r>
        <w:rPr>
          <w:rFonts w:asciiTheme="majorHAnsi" w:hAnsiTheme="majorHAnsi"/>
        </w:rPr>
        <w:t xml:space="preserve">De MR had gehoord dat er wat rumoerigheden waren in groep 7. Maurice heeft dit opgepakt en de ouders hiervan op de hoogte gesteld. Meester Sjaak zou deze groep waarnemen. Meester Sjaak is inmiddels niet meer werkzaam op Waterland en voor deze klas staat tot het einde van het jaar twee andere leerkrachten. </w:t>
      </w:r>
    </w:p>
    <w:p w14:paraId="69B38713" w14:textId="06A0EB6C" w:rsidR="00527B68" w:rsidRDefault="00527B68" w:rsidP="005033C4">
      <w:pPr>
        <w:rPr>
          <w:rFonts w:asciiTheme="majorHAnsi" w:hAnsiTheme="majorHAnsi"/>
        </w:rPr>
      </w:pPr>
      <w:r>
        <w:rPr>
          <w:rFonts w:asciiTheme="majorHAnsi" w:hAnsiTheme="majorHAnsi"/>
        </w:rPr>
        <w:t>Maurice is vader geworden van Ruben en Cas.</w:t>
      </w:r>
    </w:p>
    <w:p w14:paraId="4C96F3CC" w14:textId="244DE8E1" w:rsidR="005033C4" w:rsidRDefault="00527B68" w:rsidP="005033C4">
      <w:pPr>
        <w:rPr>
          <w:rFonts w:asciiTheme="majorHAnsi" w:hAnsiTheme="majorHAnsi"/>
        </w:rPr>
      </w:pPr>
      <w:r>
        <w:rPr>
          <w:rFonts w:asciiTheme="majorHAnsi" w:hAnsiTheme="majorHAnsi"/>
        </w:rPr>
        <w:t xml:space="preserve">De OMR was benieuwd naar de dynamiek tussen de nieuwe en oude leerkrachten. De PMR heeft aangegeven dat Maurice hier boven zit door middel van het organiseren van studiedagen en teamuitjes. </w:t>
      </w:r>
    </w:p>
    <w:p w14:paraId="55AD1303" w14:textId="77777777" w:rsidR="00527B68" w:rsidRDefault="00527B68" w:rsidP="005033C4">
      <w:pPr>
        <w:rPr>
          <w:rFonts w:asciiTheme="majorHAnsi" w:hAnsiTheme="majorHAnsi"/>
          <w:u w:val="single"/>
        </w:rPr>
      </w:pPr>
    </w:p>
    <w:p w14:paraId="6BBF4636" w14:textId="77777777" w:rsidR="00527B68" w:rsidRDefault="00527B68" w:rsidP="005033C4">
      <w:pPr>
        <w:rPr>
          <w:rFonts w:asciiTheme="majorHAnsi" w:hAnsiTheme="majorHAnsi"/>
          <w:u w:val="single"/>
        </w:rPr>
      </w:pPr>
    </w:p>
    <w:p w14:paraId="23F56394" w14:textId="77777777" w:rsidR="00527B68" w:rsidRDefault="00527B68" w:rsidP="005033C4">
      <w:pPr>
        <w:rPr>
          <w:rFonts w:asciiTheme="majorHAnsi" w:hAnsiTheme="majorHAnsi"/>
          <w:u w:val="single"/>
        </w:rPr>
      </w:pPr>
    </w:p>
    <w:p w14:paraId="5BEBB828" w14:textId="7D04CE1D" w:rsidR="00527B68" w:rsidRPr="00527B68" w:rsidRDefault="00527B68" w:rsidP="005033C4">
      <w:pPr>
        <w:rPr>
          <w:rFonts w:asciiTheme="majorHAnsi" w:hAnsiTheme="majorHAnsi"/>
          <w:u w:val="single"/>
        </w:rPr>
      </w:pPr>
      <w:r w:rsidRPr="00527B68">
        <w:rPr>
          <w:rFonts w:asciiTheme="majorHAnsi" w:hAnsiTheme="majorHAnsi"/>
          <w:u w:val="single"/>
        </w:rPr>
        <w:lastRenderedPageBreak/>
        <w:t>Start 0-groep per oktober 2018</w:t>
      </w:r>
    </w:p>
    <w:p w14:paraId="5613ABC1" w14:textId="005AE599" w:rsidR="005033C4" w:rsidRPr="00527B68" w:rsidRDefault="00527B68" w:rsidP="005033C4">
      <w:pPr>
        <w:rPr>
          <w:rFonts w:asciiTheme="majorHAnsi" w:hAnsiTheme="majorHAnsi"/>
        </w:rPr>
      </w:pPr>
      <w:r w:rsidRPr="00527B68">
        <w:rPr>
          <w:rFonts w:asciiTheme="majorHAnsi" w:hAnsiTheme="majorHAnsi"/>
        </w:rPr>
        <w:t>Er is inmiddels een brief door Maurice uitgestuurd dat de 0-groep is gestart. De 0-groep wordt vanuit een samenwerking met Vlietkinderen gefaciliteerd</w:t>
      </w:r>
      <w:r w:rsidR="00EC41DF">
        <w:rPr>
          <w:rFonts w:asciiTheme="majorHAnsi" w:hAnsiTheme="majorHAnsi"/>
        </w:rPr>
        <w:t xml:space="preserve"> op de dinsdagen en donderdagen</w:t>
      </w:r>
      <w:r w:rsidRPr="00527B68">
        <w:rPr>
          <w:rFonts w:asciiTheme="majorHAnsi" w:hAnsiTheme="majorHAnsi"/>
        </w:rPr>
        <w:t xml:space="preserve">, dit om alvast de peuters kennis te maken met onze school en de doorgroei naar groep 1. </w:t>
      </w:r>
      <w:r w:rsidR="00EC41DF">
        <w:rPr>
          <w:rFonts w:asciiTheme="majorHAnsi" w:hAnsiTheme="majorHAnsi"/>
        </w:rPr>
        <w:t xml:space="preserve">Er komen ongeveer 16 kinderen in deze klas te zitten. </w:t>
      </w:r>
    </w:p>
    <w:p w14:paraId="69CC6121" w14:textId="77777777" w:rsidR="00527B68" w:rsidRPr="005033C4" w:rsidRDefault="00527B68" w:rsidP="005033C4"/>
    <w:p w14:paraId="6D02F8DF" w14:textId="6B022136" w:rsidR="00E974BA" w:rsidRPr="003A53A3" w:rsidRDefault="00EC41DF" w:rsidP="00E974BA">
      <w:pPr>
        <w:pStyle w:val="Kop2"/>
      </w:pPr>
      <w:r>
        <w:t xml:space="preserve">3. </w:t>
      </w:r>
      <w:r w:rsidR="00E974BA" w:rsidRPr="003A53A3">
        <w:t>Goedkeuring notulen en actielijst</w:t>
      </w:r>
    </w:p>
    <w:p w14:paraId="261274C1" w14:textId="3B4415EA" w:rsidR="00E974BA" w:rsidRPr="003A53A3" w:rsidRDefault="00E55CF3" w:rsidP="00E974BA">
      <w:pPr>
        <w:pStyle w:val="Kop2"/>
        <w:rPr>
          <w:color w:val="auto"/>
          <w:sz w:val="24"/>
        </w:rPr>
      </w:pPr>
      <w:r w:rsidRPr="003A53A3">
        <w:rPr>
          <w:color w:val="auto"/>
          <w:sz w:val="24"/>
        </w:rPr>
        <w:t>Geen opmerkingen. De notule</w:t>
      </w:r>
      <w:r w:rsidR="00D17C72">
        <w:rPr>
          <w:color w:val="auto"/>
          <w:sz w:val="24"/>
        </w:rPr>
        <w:t>n</w:t>
      </w:r>
      <w:r w:rsidRPr="003A53A3">
        <w:rPr>
          <w:color w:val="auto"/>
          <w:sz w:val="24"/>
        </w:rPr>
        <w:t xml:space="preserve"> van de vorige vergadering </w:t>
      </w:r>
      <w:r w:rsidR="00D17C72">
        <w:rPr>
          <w:color w:val="auto"/>
          <w:sz w:val="24"/>
        </w:rPr>
        <w:t>zijn</w:t>
      </w:r>
      <w:r w:rsidRPr="003A53A3">
        <w:rPr>
          <w:color w:val="auto"/>
          <w:sz w:val="24"/>
        </w:rPr>
        <w:t xml:space="preserve"> goedgekeurd en een aantal acties kunnen worden afgevinkt.</w:t>
      </w:r>
    </w:p>
    <w:p w14:paraId="4A761A4A" w14:textId="77777777" w:rsidR="00E55CF3" w:rsidRPr="003A53A3" w:rsidRDefault="00E55CF3" w:rsidP="00E55CF3">
      <w:pPr>
        <w:spacing w:before="100" w:beforeAutospacing="1" w:after="100" w:afterAutospacing="1"/>
        <w:contextualSpacing/>
        <w:rPr>
          <w:rFonts w:asciiTheme="majorHAnsi" w:hAnsiTheme="majorHAnsi"/>
          <w:u w:val="single"/>
        </w:rPr>
      </w:pPr>
      <w:r w:rsidRPr="003A53A3">
        <w:rPr>
          <w:rFonts w:asciiTheme="majorHAnsi" w:hAnsiTheme="majorHAnsi"/>
          <w:u w:val="single"/>
        </w:rPr>
        <w:t>Taken</w:t>
      </w:r>
    </w:p>
    <w:p w14:paraId="2FDB5ED4" w14:textId="77310F9B" w:rsidR="00E55CF3" w:rsidRPr="003A53A3" w:rsidRDefault="00E55CF3" w:rsidP="00E55CF3">
      <w:pPr>
        <w:spacing w:before="100" w:beforeAutospacing="1" w:after="100" w:afterAutospacing="1"/>
        <w:contextualSpacing/>
        <w:rPr>
          <w:rFonts w:asciiTheme="majorHAnsi" w:hAnsiTheme="majorHAnsi"/>
        </w:rPr>
      </w:pPr>
      <w:r w:rsidRPr="003A53A3">
        <w:rPr>
          <w:rFonts w:asciiTheme="majorHAnsi" w:hAnsiTheme="majorHAnsi"/>
        </w:rPr>
        <w:t>Vorig jaar hebben de meesten hun foto’s al ingeleverd. Alleen Zohra moet haar foto naar Marjon versturen.</w:t>
      </w:r>
    </w:p>
    <w:p w14:paraId="7EC79A44" w14:textId="77777777" w:rsidR="00E55CF3" w:rsidRPr="003A53A3" w:rsidRDefault="00E55CF3" w:rsidP="00E55CF3">
      <w:pPr>
        <w:rPr>
          <w:rFonts w:asciiTheme="majorHAnsi" w:hAnsiTheme="majorHAnsi"/>
        </w:rPr>
      </w:pPr>
    </w:p>
    <w:p w14:paraId="2D15DFC3" w14:textId="4BC0F473" w:rsidR="00AA7A8E" w:rsidRDefault="00EC41DF" w:rsidP="00E974BA">
      <w:pPr>
        <w:pStyle w:val="Kop2"/>
      </w:pPr>
      <w:r>
        <w:t xml:space="preserve">4. </w:t>
      </w:r>
      <w:r w:rsidR="00E974BA" w:rsidRPr="003A53A3">
        <w:t xml:space="preserve">Ingekomen </w:t>
      </w:r>
      <w:r w:rsidR="00AA7A8E" w:rsidRPr="003A53A3">
        <w:t>stukken</w:t>
      </w:r>
      <w:r w:rsidR="00E974BA" w:rsidRPr="003A53A3">
        <w:t xml:space="preserve"> en mededelingen</w:t>
      </w:r>
    </w:p>
    <w:p w14:paraId="17F9F637" w14:textId="46B6867B" w:rsidR="00527B68" w:rsidRDefault="00527B68" w:rsidP="00527B68">
      <w:pPr>
        <w:rPr>
          <w:rFonts w:asciiTheme="majorHAnsi" w:hAnsiTheme="majorHAnsi"/>
        </w:rPr>
      </w:pPr>
      <w:r w:rsidRPr="00527B68">
        <w:rPr>
          <w:rFonts w:asciiTheme="majorHAnsi" w:hAnsiTheme="majorHAnsi"/>
        </w:rPr>
        <w:t xml:space="preserve">Er is een e-mail van een ouder binnengekomen over gezonde traktaties. </w:t>
      </w:r>
      <w:r>
        <w:rPr>
          <w:rFonts w:asciiTheme="majorHAnsi" w:hAnsiTheme="majorHAnsi"/>
        </w:rPr>
        <w:t xml:space="preserve">Deze ouder is inmiddels ook naar Maurice geweest en heeft gevraagd of hier draagvlak voor is. Maurice had aangegeven dit geen prioriteit te kunnen geven en dat er wellicht begonnen kan worden om dit bekend te maken in de klas van het kind van deze ouder. Verder is er ook nog geopperd om een soort van blog te laten schrijven door ouders die dan dit soort dingen aan de kaart kunnen stellen. </w:t>
      </w:r>
      <w:r w:rsidR="00EC41DF">
        <w:rPr>
          <w:rFonts w:asciiTheme="majorHAnsi" w:hAnsiTheme="majorHAnsi"/>
        </w:rPr>
        <w:t xml:space="preserve">Het komende waterlandjournaal zal door Trisha worden geschreven, hierin zal zij alvast een voorzet geven dat ouders dit soort onderwerpen kunnen insturen. </w:t>
      </w:r>
    </w:p>
    <w:p w14:paraId="543D175F" w14:textId="77777777" w:rsidR="00EC41DF" w:rsidRDefault="00EC41DF" w:rsidP="00527B68">
      <w:pPr>
        <w:rPr>
          <w:rFonts w:asciiTheme="majorHAnsi" w:hAnsiTheme="majorHAnsi"/>
        </w:rPr>
      </w:pPr>
    </w:p>
    <w:p w14:paraId="6351F6E5" w14:textId="078A1B8B" w:rsidR="00EC41DF" w:rsidRDefault="00EC41DF" w:rsidP="00527B68">
      <w:pPr>
        <w:rPr>
          <w:rFonts w:asciiTheme="majorHAnsi" w:hAnsiTheme="majorHAnsi"/>
        </w:rPr>
      </w:pPr>
      <w:r>
        <w:rPr>
          <w:rFonts w:asciiTheme="majorHAnsi" w:hAnsiTheme="majorHAnsi"/>
        </w:rPr>
        <w:t>MR-start bijeenkomst.</w:t>
      </w:r>
    </w:p>
    <w:p w14:paraId="5A79A3B4" w14:textId="3CA106E5" w:rsidR="00EC41DF" w:rsidRPr="00527B68" w:rsidRDefault="00EC41DF" w:rsidP="00527B68">
      <w:pPr>
        <w:rPr>
          <w:rFonts w:asciiTheme="majorHAnsi" w:hAnsiTheme="majorHAnsi"/>
        </w:rPr>
      </w:pPr>
      <w:r>
        <w:rPr>
          <w:rFonts w:asciiTheme="majorHAnsi" w:hAnsiTheme="majorHAnsi"/>
        </w:rPr>
        <w:t xml:space="preserve">Zohra en Ruben hebben hun interesse kenbaar gemaakt om naar de startbijeenkomst voor MR-leden te gaan. Samantha zal </w:t>
      </w:r>
      <w:r w:rsidR="00D17C72">
        <w:rPr>
          <w:rFonts w:asciiTheme="majorHAnsi" w:hAnsiTheme="majorHAnsi"/>
        </w:rPr>
        <w:t>ze</w:t>
      </w:r>
      <w:r>
        <w:rPr>
          <w:rFonts w:asciiTheme="majorHAnsi" w:hAnsiTheme="majorHAnsi"/>
        </w:rPr>
        <w:t xml:space="preserve"> opgeven. </w:t>
      </w:r>
    </w:p>
    <w:p w14:paraId="6508E1D8" w14:textId="77777777" w:rsidR="00EC41DF" w:rsidRDefault="00EC41DF" w:rsidP="00E974BA">
      <w:pPr>
        <w:pStyle w:val="Kop2"/>
      </w:pPr>
    </w:p>
    <w:p w14:paraId="25662053" w14:textId="446EC5E8" w:rsidR="00E974BA" w:rsidRPr="003A53A3" w:rsidRDefault="00EC41DF" w:rsidP="00E974BA">
      <w:pPr>
        <w:pStyle w:val="Kop2"/>
      </w:pPr>
      <w:r>
        <w:t xml:space="preserve">5 </w:t>
      </w:r>
      <w:r w:rsidR="00E974BA" w:rsidRPr="003A53A3">
        <w:t>Stand van zaken</w:t>
      </w:r>
    </w:p>
    <w:p w14:paraId="59F2D1CA" w14:textId="07CBC600" w:rsidR="00E974BA" w:rsidRPr="003A53A3" w:rsidRDefault="00E974BA" w:rsidP="00EC41DF">
      <w:pPr>
        <w:pStyle w:val="Kop3"/>
        <w:numPr>
          <w:ilvl w:val="0"/>
          <w:numId w:val="13"/>
        </w:numPr>
      </w:pPr>
      <w:r w:rsidRPr="003A53A3">
        <w:t>GMR</w:t>
      </w:r>
    </w:p>
    <w:p w14:paraId="536710B7" w14:textId="20CD1767" w:rsidR="00E974BA" w:rsidRPr="003A53A3" w:rsidRDefault="00F07A18" w:rsidP="006207CA">
      <w:pPr>
        <w:spacing w:before="100" w:beforeAutospacing="1" w:after="100" w:afterAutospacing="1"/>
        <w:contextualSpacing/>
        <w:rPr>
          <w:rFonts w:asciiTheme="majorHAnsi" w:hAnsiTheme="majorHAnsi"/>
        </w:rPr>
      </w:pPr>
      <w:r w:rsidRPr="003A53A3">
        <w:rPr>
          <w:rFonts w:asciiTheme="majorHAnsi" w:hAnsiTheme="majorHAnsi"/>
        </w:rPr>
        <w:t xml:space="preserve">GMR notulen komen in de MR box. </w:t>
      </w:r>
      <w:r w:rsidR="00EC41DF">
        <w:rPr>
          <w:rFonts w:asciiTheme="majorHAnsi" w:hAnsiTheme="majorHAnsi"/>
        </w:rPr>
        <w:t xml:space="preserve">Zohra is naar een 1 daagse cursus geweest van de GMR. Zij heeft aangegeven vaker naar de GMR bijeenkomsten te willen gaan. Ze gaf aan dat de GMR ongeveer 10 keer per jaar een bijeenkomst hebben. </w:t>
      </w:r>
    </w:p>
    <w:p w14:paraId="33F9309F" w14:textId="5065E3F2" w:rsidR="00E974BA" w:rsidRPr="003A53A3" w:rsidRDefault="00E974BA" w:rsidP="00EC41DF">
      <w:pPr>
        <w:pStyle w:val="Kop3"/>
        <w:numPr>
          <w:ilvl w:val="0"/>
          <w:numId w:val="13"/>
        </w:numPr>
      </w:pPr>
      <w:r w:rsidRPr="003A53A3">
        <w:t>OR</w:t>
      </w:r>
    </w:p>
    <w:p w14:paraId="79CB0C10" w14:textId="5A934A67" w:rsidR="00E974BA" w:rsidRPr="003A53A3" w:rsidRDefault="00EC41DF" w:rsidP="00E974BA">
      <w:pPr>
        <w:pStyle w:val="Kop3"/>
        <w:rPr>
          <w:color w:val="auto"/>
        </w:rPr>
      </w:pPr>
      <w:r>
        <w:rPr>
          <w:color w:val="auto"/>
        </w:rPr>
        <w:t>De eerste vergadering is pas 27 september 2018l.</w:t>
      </w:r>
    </w:p>
    <w:p w14:paraId="7D9ACCE0" w14:textId="7C08003B" w:rsidR="00E974BA" w:rsidRDefault="00E974BA" w:rsidP="00EC41DF">
      <w:pPr>
        <w:pStyle w:val="Kop3"/>
        <w:numPr>
          <w:ilvl w:val="0"/>
          <w:numId w:val="13"/>
        </w:numPr>
      </w:pPr>
      <w:r w:rsidRPr="003A53A3">
        <w:t>Leerlingenraad</w:t>
      </w:r>
    </w:p>
    <w:p w14:paraId="68C22483" w14:textId="547826DB" w:rsidR="005D1CCC" w:rsidRPr="003A53A3" w:rsidRDefault="00EC41DF" w:rsidP="00EC41DF">
      <w:r>
        <w:t xml:space="preserve">Er is door de leerlingenraad om in de week van dierendag een dier in de klas te willen regelen. Verder zijn er nog andere </w:t>
      </w:r>
      <w:r w:rsidR="002C61FE">
        <w:t>ideeën</w:t>
      </w:r>
      <w:r>
        <w:t xml:space="preserve"> langsgekomen zoals overleg over het buitenspelen, sportdagen, videojournaal lustrumdagen. </w:t>
      </w:r>
    </w:p>
    <w:p w14:paraId="71F5737F" w14:textId="77777777" w:rsidR="00D17C72" w:rsidRDefault="00D17C72" w:rsidP="005D1CCC">
      <w:pPr>
        <w:pStyle w:val="Kop2"/>
      </w:pPr>
    </w:p>
    <w:p w14:paraId="3331F24A" w14:textId="77777777" w:rsidR="00D17C72" w:rsidRDefault="00D17C72">
      <w:pPr>
        <w:spacing w:after="0"/>
        <w:rPr>
          <w:rFonts w:asciiTheme="majorHAnsi" w:eastAsiaTheme="majorEastAsia" w:hAnsiTheme="majorHAnsi" w:cstheme="majorBidi"/>
          <w:color w:val="2F5496" w:themeColor="accent1" w:themeShade="BF"/>
          <w:sz w:val="26"/>
          <w:szCs w:val="26"/>
        </w:rPr>
      </w:pPr>
      <w:r>
        <w:br w:type="page"/>
      </w:r>
    </w:p>
    <w:p w14:paraId="7AFF96C5" w14:textId="705CCD03" w:rsidR="005D1CCC" w:rsidRDefault="00EC41DF" w:rsidP="005D1CCC">
      <w:pPr>
        <w:pStyle w:val="Kop2"/>
        <w:rPr>
          <w:rFonts w:ascii="MS Gothic" w:eastAsia="MS Gothic" w:hAnsi="MS Gothic" w:cs="MS Gothic"/>
        </w:rPr>
      </w:pPr>
      <w:r>
        <w:lastRenderedPageBreak/>
        <w:t xml:space="preserve">6. Jaarplan 2018-2019 </w:t>
      </w:r>
      <w:r w:rsidR="005D1CCC" w:rsidRPr="003A53A3">
        <w:t xml:space="preserve"> </w:t>
      </w:r>
      <w:r w:rsidR="005D1CCC" w:rsidRPr="003A53A3">
        <w:rPr>
          <w:rFonts w:ascii="MS Gothic" w:eastAsia="MS Gothic" w:hAnsi="MS Gothic" w:cs="MS Gothic" w:hint="eastAsia"/>
        </w:rPr>
        <w:t> </w:t>
      </w:r>
    </w:p>
    <w:p w14:paraId="12AC7C9C" w14:textId="590AAD5C" w:rsidR="00EC41DF" w:rsidRDefault="00EC41DF" w:rsidP="00EC41DF">
      <w:r>
        <w:t xml:space="preserve">Jaarplan is gesproken met het team en staat in feite ter kennisname op de agenda. </w:t>
      </w:r>
    </w:p>
    <w:p w14:paraId="7E352CF5" w14:textId="77777777" w:rsidR="00EC41DF" w:rsidRDefault="00EC41DF" w:rsidP="00EC41DF"/>
    <w:p w14:paraId="625D3DBC" w14:textId="06D0C893" w:rsidR="00EC41DF" w:rsidRDefault="00EC41DF" w:rsidP="00EC41DF">
      <w:pPr>
        <w:pStyle w:val="Kop2"/>
      </w:pPr>
      <w:r>
        <w:t xml:space="preserve">7. </w:t>
      </w:r>
      <w:proofErr w:type="spellStart"/>
      <w:r>
        <w:t>Meerjarenschoolplan</w:t>
      </w:r>
      <w:proofErr w:type="spellEnd"/>
      <w:r>
        <w:t xml:space="preserve"> 2019-2023 incl. ouderavond 2 oktober.</w:t>
      </w:r>
    </w:p>
    <w:p w14:paraId="09A99417" w14:textId="39B69FEE" w:rsidR="00EC41DF" w:rsidRDefault="00E77940" w:rsidP="00EC41DF">
      <w:r>
        <w:t xml:space="preserve">Aanvullen thema’s 2019-2023 </w:t>
      </w:r>
    </w:p>
    <w:p w14:paraId="12B1EB2E" w14:textId="233A53A9" w:rsidR="00D17C72" w:rsidRDefault="00E77940" w:rsidP="00EC41DF">
      <w:r>
        <w:t xml:space="preserve">Personeel: </w:t>
      </w:r>
      <w:r w:rsidR="00D17C72">
        <w:t xml:space="preserve">hoofdvraag voor bijeenkomst </w:t>
      </w:r>
      <w:r>
        <w:t>wat zou je anders willen</w:t>
      </w:r>
      <w:r w:rsidR="00D17C72">
        <w:t>?</w:t>
      </w:r>
    </w:p>
    <w:p w14:paraId="2FA1F286" w14:textId="0FA83BE3" w:rsidR="00E77940" w:rsidRDefault="00E77940" w:rsidP="00EC41DF">
      <w:r>
        <w:t xml:space="preserve">Maurice wil dat ook voor de ouders doen. De uitnodiging is nog niet verstuurd en de bijeenkomst is binnenkort al. Vanwege de afwezigheid van Maurice zal dit worden nagevraagd bij Linda. Verder geen aanvullingen. </w:t>
      </w:r>
    </w:p>
    <w:p w14:paraId="352F1914" w14:textId="77777777" w:rsidR="00E77940" w:rsidRDefault="00E77940" w:rsidP="00EC41DF"/>
    <w:p w14:paraId="6AE1F1A0" w14:textId="484563EB" w:rsidR="00E77940" w:rsidRDefault="00E77940" w:rsidP="00E77940">
      <w:pPr>
        <w:pStyle w:val="Kop2"/>
      </w:pPr>
      <w:r>
        <w:t>8. Huishoudelijk reglement MR (Bas)</w:t>
      </w:r>
    </w:p>
    <w:p w14:paraId="64FA7047" w14:textId="0D05EFD5" w:rsidR="00D66225" w:rsidRDefault="00E77940" w:rsidP="00A02448">
      <w:r>
        <w:t xml:space="preserve">Bas heeft verzocht dit agendapunt op te schuiven naar </w:t>
      </w:r>
      <w:r w:rsidR="00D17C72">
        <w:t>een</w:t>
      </w:r>
      <w:r>
        <w:t xml:space="preserve"> volgende keer. </w:t>
      </w:r>
    </w:p>
    <w:p w14:paraId="58B1595B" w14:textId="77777777" w:rsidR="00A02448" w:rsidRDefault="00A02448" w:rsidP="00A02448"/>
    <w:p w14:paraId="76B22F47" w14:textId="693FA076" w:rsidR="00D66225" w:rsidRDefault="00D66225" w:rsidP="00D66225">
      <w:pPr>
        <w:pStyle w:val="Kop2"/>
      </w:pPr>
      <w:r>
        <w:t>9. MR profilering</w:t>
      </w:r>
    </w:p>
    <w:p w14:paraId="78B8EBEB" w14:textId="76437610" w:rsidR="00D66225" w:rsidRPr="00D66225" w:rsidRDefault="00D66225" w:rsidP="00D66225">
      <w:pPr>
        <w:pStyle w:val="Kop3"/>
      </w:pPr>
      <w:r>
        <w:t>A. Foto’s</w:t>
      </w:r>
    </w:p>
    <w:p w14:paraId="2CCCAEAE" w14:textId="6600417A" w:rsidR="00D66225" w:rsidRDefault="00D66225" w:rsidP="00D66225">
      <w:r>
        <w:t xml:space="preserve">Afspraak is dat iedereen (die de foto veranderd wil hebben) de foto’s in de eerste week van oktober 2018 naar Marjon stuurt. </w:t>
      </w:r>
    </w:p>
    <w:p w14:paraId="138810FC" w14:textId="7297F71D" w:rsidR="00D66225" w:rsidRDefault="00D66225" w:rsidP="00D66225">
      <w:pPr>
        <w:pStyle w:val="Kop3"/>
      </w:pPr>
      <w:r>
        <w:t>B. aanspreekbaarheid</w:t>
      </w:r>
    </w:p>
    <w:p w14:paraId="15154059" w14:textId="36E01364" w:rsidR="00D66225" w:rsidRDefault="00D66225" w:rsidP="00D66225">
      <w:r>
        <w:t>Door de foto’s die bij de ingang van de school worden gehangen zullen de MR-leden een gezicht krijgen en hopen we dat ouders sneller op ons durven af te stappen.</w:t>
      </w:r>
    </w:p>
    <w:p w14:paraId="4055CE81" w14:textId="28ECDC40" w:rsidR="00D66225" w:rsidRDefault="00D66225" w:rsidP="00D66225">
      <w:pPr>
        <w:pStyle w:val="Kop3"/>
      </w:pPr>
      <w:r>
        <w:t>C. Vergaderingen</w:t>
      </w:r>
    </w:p>
    <w:p w14:paraId="02D7B950" w14:textId="06AD4EAF" w:rsidR="00D66225" w:rsidRDefault="00D66225" w:rsidP="00D66225">
      <w:r>
        <w:t xml:space="preserve">Zullen in MSI en op de website worden opgenomen. LET OP!!!! Dat dit wel volgend jaar in de schoolagenda wordt opgenomen. </w:t>
      </w:r>
    </w:p>
    <w:p w14:paraId="263F118A" w14:textId="4BA070E8" w:rsidR="00D66225" w:rsidRDefault="00D66225" w:rsidP="00D66225">
      <w:pPr>
        <w:pStyle w:val="Kop2"/>
      </w:pPr>
      <w:r>
        <w:t>D. Waterlandjournaal</w:t>
      </w:r>
    </w:p>
    <w:p w14:paraId="2E27E59D" w14:textId="40AA5C37" w:rsidR="00D66225" w:rsidRDefault="00D66225" w:rsidP="00D66225">
      <w:r>
        <w:t xml:space="preserve">Trisha zal een stukje schrijven voor het waterlandjournaal en loopt langs </w:t>
      </w:r>
      <w:proofErr w:type="spellStart"/>
      <w:r>
        <w:t>Wendelien</w:t>
      </w:r>
      <w:proofErr w:type="spellEnd"/>
      <w:r>
        <w:t xml:space="preserve"> wanneer het binnen moet zijn. </w:t>
      </w:r>
    </w:p>
    <w:p w14:paraId="3616D2ED" w14:textId="24A6AC82" w:rsidR="00677ACA" w:rsidRDefault="00677ACA" w:rsidP="00D66225">
      <w:r>
        <w:t>Opmerking is dat de linkjes in kleur moeten, de afgelopen waterlandjournalen waren de linken niet duidelijk zichtbaar.</w:t>
      </w:r>
    </w:p>
    <w:p w14:paraId="5CFB1DDE" w14:textId="605984DE" w:rsidR="00D66225" w:rsidRDefault="00D66225" w:rsidP="00D66225">
      <w:pPr>
        <w:pStyle w:val="Kop2"/>
      </w:pPr>
      <w:r>
        <w:t>E. Mailadres</w:t>
      </w:r>
    </w:p>
    <w:p w14:paraId="28B5C529" w14:textId="41B0309E" w:rsidR="00D66225" w:rsidRPr="00D66225" w:rsidRDefault="00D66225" w:rsidP="00D66225">
      <w:r>
        <w:t xml:space="preserve">Samantha zal als secretaris toegang vragen voor de mailbox van de MR en zal dit regelmatig raadplegen. Verder zal Samantha de website updaten. Staat nu oude informatie op. </w:t>
      </w:r>
    </w:p>
    <w:p w14:paraId="4DC6807A" w14:textId="77777777" w:rsidR="00D66225" w:rsidRPr="00D66225" w:rsidRDefault="00D66225" w:rsidP="00D66225"/>
    <w:p w14:paraId="79F5CCE7" w14:textId="5AC309FA" w:rsidR="00AA7A8E" w:rsidRDefault="00D66225" w:rsidP="00E974BA">
      <w:pPr>
        <w:pStyle w:val="Kop2"/>
      </w:pPr>
      <w:r>
        <w:t xml:space="preserve">10. communicatie en informatievoorziening richting ouders </w:t>
      </w:r>
    </w:p>
    <w:p w14:paraId="0762A0FA" w14:textId="2415BE52" w:rsidR="00D66225" w:rsidRDefault="00D66225" w:rsidP="00D66225">
      <w:r>
        <w:t xml:space="preserve">De MR zou hier graag wat meer duidelijkheid willen krijgen. Er worden thans regelmatig waterlandjournalen verstuurd. We zullen hiervoor Maurice uitnodigen de eerst volgende vergadering is 30 oktober. Op 7 februari 2019 zullen we dit evalueren. </w:t>
      </w:r>
    </w:p>
    <w:p w14:paraId="167BBD31" w14:textId="77777777" w:rsidR="00D66225" w:rsidRDefault="00D66225" w:rsidP="00D66225"/>
    <w:p w14:paraId="69CFC91F" w14:textId="48A3F506" w:rsidR="00677ACA" w:rsidRDefault="00677ACA" w:rsidP="00677ACA">
      <w:pPr>
        <w:pStyle w:val="Kop2"/>
      </w:pPr>
      <w:r>
        <w:t>11. Input vanuit MR t.b.v. Waterlandjournaal</w:t>
      </w:r>
    </w:p>
    <w:p w14:paraId="643873E7" w14:textId="64C35EC0" w:rsidR="00677ACA" w:rsidRDefault="00677ACA" w:rsidP="00677ACA">
      <w:r>
        <w:t>Stukje zal door Trisha worden geschreven.</w:t>
      </w:r>
    </w:p>
    <w:p w14:paraId="0ECCCE51" w14:textId="3966483C" w:rsidR="00677ACA" w:rsidRDefault="00677ACA" w:rsidP="00677ACA">
      <w:r>
        <w:t>- ouderparticipatie</w:t>
      </w:r>
    </w:p>
    <w:p w14:paraId="5053C981" w14:textId="79E85F3E" w:rsidR="00677ACA" w:rsidRDefault="00677ACA" w:rsidP="00677ACA">
      <w:r>
        <w:lastRenderedPageBreak/>
        <w:t xml:space="preserve">- </w:t>
      </w:r>
      <w:proofErr w:type="spellStart"/>
      <w:r>
        <w:t>meerjarenschoolplan</w:t>
      </w:r>
      <w:proofErr w:type="spellEnd"/>
    </w:p>
    <w:p w14:paraId="23EDEEA1" w14:textId="629AB5AC" w:rsidR="00677ACA" w:rsidRDefault="00677ACA" w:rsidP="00677ACA">
      <w:r>
        <w:t xml:space="preserve">- GMR Lid </w:t>
      </w:r>
    </w:p>
    <w:p w14:paraId="6213A70E" w14:textId="77777777" w:rsidR="00677ACA" w:rsidRDefault="00677ACA" w:rsidP="00677ACA"/>
    <w:p w14:paraId="79D86F87" w14:textId="07292244" w:rsidR="00AA7A8E" w:rsidRDefault="00A02448" w:rsidP="00E974BA">
      <w:pPr>
        <w:pStyle w:val="Kop2"/>
      </w:pPr>
      <w:r>
        <w:t xml:space="preserve">12. </w:t>
      </w:r>
      <w:proofErr w:type="spellStart"/>
      <w:r>
        <w:t>W.v.t.t.</w:t>
      </w:r>
      <w:r w:rsidR="00D17C72">
        <w:t>k</w:t>
      </w:r>
      <w:proofErr w:type="spellEnd"/>
      <w:r>
        <w:t xml:space="preserve"> &amp; </w:t>
      </w:r>
      <w:r w:rsidR="00E974BA" w:rsidRPr="003A53A3">
        <w:t>Rondvraag</w:t>
      </w:r>
    </w:p>
    <w:p w14:paraId="5223A754" w14:textId="591FA41A" w:rsidR="003A53A3" w:rsidRPr="00A02448" w:rsidRDefault="00A02448" w:rsidP="003A53A3">
      <w:pPr>
        <w:rPr>
          <w:rFonts w:asciiTheme="majorHAnsi" w:hAnsiTheme="majorHAnsi"/>
        </w:rPr>
      </w:pPr>
      <w:r w:rsidRPr="00A02448">
        <w:rPr>
          <w:rFonts w:asciiTheme="majorHAnsi" w:hAnsiTheme="majorHAnsi"/>
        </w:rPr>
        <w:t xml:space="preserve">Marjon vraagt hoe het geregeld is met de BHV &amp; EHBO binnen de school. Welke leerkrachten hebben dit? Samantha gaat dit bespreken met Maurice en komt hier de volgende vergadering op terug. </w:t>
      </w:r>
    </w:p>
    <w:p w14:paraId="142B3868" w14:textId="77777777" w:rsidR="00A02448" w:rsidRPr="00A02448" w:rsidRDefault="00A02448" w:rsidP="003A53A3">
      <w:pPr>
        <w:rPr>
          <w:rFonts w:asciiTheme="majorHAnsi" w:hAnsiTheme="majorHAnsi"/>
        </w:rPr>
      </w:pPr>
    </w:p>
    <w:p w14:paraId="2DE76DBC" w14:textId="439F70E6" w:rsidR="00A02448" w:rsidRPr="00A02448" w:rsidRDefault="00A02448" w:rsidP="003A53A3">
      <w:pPr>
        <w:rPr>
          <w:rFonts w:asciiTheme="majorHAnsi" w:hAnsiTheme="majorHAnsi"/>
        </w:rPr>
      </w:pPr>
      <w:r w:rsidRPr="00A02448">
        <w:rPr>
          <w:rFonts w:asciiTheme="majorHAnsi" w:hAnsiTheme="majorHAnsi"/>
        </w:rPr>
        <w:t xml:space="preserve">Jasper Andeweg vraagt zich af of kinderen worden opgehaald door de </w:t>
      </w:r>
      <w:proofErr w:type="spellStart"/>
      <w:r w:rsidRPr="00A02448">
        <w:rPr>
          <w:rFonts w:asciiTheme="majorHAnsi" w:hAnsiTheme="majorHAnsi"/>
        </w:rPr>
        <w:t>Stint</w:t>
      </w:r>
      <w:proofErr w:type="spellEnd"/>
      <w:r w:rsidRPr="00A02448">
        <w:rPr>
          <w:rFonts w:asciiTheme="majorHAnsi" w:hAnsiTheme="majorHAnsi"/>
        </w:rPr>
        <w:t xml:space="preserve"> (gezien het recente </w:t>
      </w:r>
      <w:proofErr w:type="spellStart"/>
      <w:r w:rsidRPr="00A02448">
        <w:rPr>
          <w:rFonts w:asciiTheme="majorHAnsi" w:hAnsiTheme="majorHAnsi"/>
        </w:rPr>
        <w:t>Stint</w:t>
      </w:r>
      <w:proofErr w:type="spellEnd"/>
      <w:r w:rsidRPr="00A02448">
        <w:rPr>
          <w:rFonts w:asciiTheme="majorHAnsi" w:hAnsiTheme="majorHAnsi"/>
        </w:rPr>
        <w:t xml:space="preserve">-ongeluk). Onze school maakt hier geen gebruik van en het gebruik van de </w:t>
      </w:r>
      <w:proofErr w:type="spellStart"/>
      <w:r w:rsidRPr="00A02448">
        <w:rPr>
          <w:rFonts w:asciiTheme="majorHAnsi" w:hAnsiTheme="majorHAnsi"/>
        </w:rPr>
        <w:t>stint</w:t>
      </w:r>
      <w:proofErr w:type="spellEnd"/>
      <w:r w:rsidRPr="00A02448">
        <w:rPr>
          <w:rFonts w:asciiTheme="majorHAnsi" w:hAnsiTheme="majorHAnsi"/>
        </w:rPr>
        <w:t xml:space="preserve"> ligt verder in handen van de </w:t>
      </w:r>
      <w:proofErr w:type="spellStart"/>
      <w:r w:rsidRPr="00A02448">
        <w:rPr>
          <w:rFonts w:asciiTheme="majorHAnsi" w:hAnsiTheme="majorHAnsi"/>
        </w:rPr>
        <w:t>opvangcentra’s</w:t>
      </w:r>
      <w:proofErr w:type="spellEnd"/>
      <w:r w:rsidRPr="00A02448">
        <w:rPr>
          <w:rFonts w:asciiTheme="majorHAnsi" w:hAnsiTheme="majorHAnsi"/>
        </w:rPr>
        <w:t xml:space="preserve">. </w:t>
      </w:r>
    </w:p>
    <w:p w14:paraId="374DED90" w14:textId="56BAFB40" w:rsidR="00A02448" w:rsidRPr="00A02448" w:rsidRDefault="00A02448" w:rsidP="003A53A3">
      <w:pPr>
        <w:rPr>
          <w:rFonts w:asciiTheme="majorHAnsi" w:hAnsiTheme="majorHAnsi"/>
        </w:rPr>
      </w:pPr>
      <w:r w:rsidRPr="00A02448">
        <w:rPr>
          <w:rFonts w:asciiTheme="majorHAnsi" w:hAnsiTheme="majorHAnsi"/>
        </w:rPr>
        <w:t xml:space="preserve">Verder komt het geregeld voor dat het schoolplein erg rommelig is (onder andere glas). Samantha zal Raymond vragen het schoolplein iedere ochtend na te kijken en op te ruimen. </w:t>
      </w:r>
    </w:p>
    <w:p w14:paraId="5E459BF7" w14:textId="77777777" w:rsidR="00A02448" w:rsidRPr="00A02448" w:rsidRDefault="00A02448" w:rsidP="003A53A3">
      <w:pPr>
        <w:rPr>
          <w:rFonts w:asciiTheme="majorHAnsi" w:hAnsiTheme="majorHAnsi"/>
        </w:rPr>
      </w:pPr>
    </w:p>
    <w:p w14:paraId="2F7D4B24" w14:textId="74B879F1" w:rsidR="00A02448" w:rsidRPr="00A02448" w:rsidRDefault="00A02448" w:rsidP="003A53A3">
      <w:pPr>
        <w:rPr>
          <w:rFonts w:asciiTheme="majorHAnsi" w:hAnsiTheme="majorHAnsi"/>
        </w:rPr>
      </w:pPr>
      <w:r w:rsidRPr="00A02448">
        <w:rPr>
          <w:rFonts w:asciiTheme="majorHAnsi" w:hAnsiTheme="majorHAnsi"/>
        </w:rPr>
        <w:t xml:space="preserve">Het veiligheidsplan en pestprotocol moeten worden te herzien. Marjon gaat naar Maurice hiervoor. </w:t>
      </w:r>
    </w:p>
    <w:p w14:paraId="642B18E5" w14:textId="77777777" w:rsidR="00A02448" w:rsidRPr="00A02448" w:rsidRDefault="00A02448" w:rsidP="003A53A3">
      <w:pPr>
        <w:rPr>
          <w:rFonts w:asciiTheme="majorHAnsi" w:hAnsiTheme="majorHAnsi"/>
        </w:rPr>
      </w:pPr>
    </w:p>
    <w:p w14:paraId="6466FD41" w14:textId="2F7B91BA" w:rsidR="00A02448" w:rsidRPr="00A02448" w:rsidRDefault="00A02448" w:rsidP="003A53A3">
      <w:pPr>
        <w:rPr>
          <w:rFonts w:asciiTheme="majorHAnsi" w:hAnsiTheme="majorHAnsi"/>
        </w:rPr>
      </w:pPr>
      <w:r w:rsidRPr="00A02448">
        <w:rPr>
          <w:rFonts w:asciiTheme="majorHAnsi" w:hAnsiTheme="majorHAnsi"/>
        </w:rPr>
        <w:t xml:space="preserve">Bas heeft het afgelopen jaar de taak van voorzitter op zich genomen. Dit jaar wil hij deze functie graag overdragen aan één van de ouders. Marjon en Trisha hebben aangegeven geen interesse hierin te hebben. Bas zal dit nog met Daniel afstemmen of hij hier interesse in heeft. </w:t>
      </w:r>
    </w:p>
    <w:p w14:paraId="3DA264BF" w14:textId="77777777" w:rsidR="00F07A18" w:rsidRPr="003A53A3" w:rsidRDefault="00F07A18" w:rsidP="00E974BA">
      <w:pPr>
        <w:pStyle w:val="Kop2"/>
      </w:pPr>
    </w:p>
    <w:p w14:paraId="27BC1C04" w14:textId="19FFC536" w:rsidR="00E974BA" w:rsidRPr="003A53A3" w:rsidRDefault="00E974BA" w:rsidP="00E974BA">
      <w:pPr>
        <w:pStyle w:val="Kop2"/>
      </w:pPr>
      <w:r w:rsidRPr="003A53A3">
        <w:t>Vast</w:t>
      </w:r>
      <w:r w:rsidR="00F07A18" w:rsidRPr="003A53A3">
        <w:t>st</w:t>
      </w:r>
      <w:r w:rsidRPr="003A53A3">
        <w:t>ellen notulist volgende vergadering</w:t>
      </w:r>
    </w:p>
    <w:p w14:paraId="768B9300" w14:textId="47743193" w:rsidR="00E974BA" w:rsidRPr="003A53A3" w:rsidRDefault="00A02448" w:rsidP="00E974BA">
      <w:pPr>
        <w:pStyle w:val="Kop2"/>
        <w:rPr>
          <w:color w:val="auto"/>
          <w:sz w:val="24"/>
        </w:rPr>
      </w:pPr>
      <w:r>
        <w:rPr>
          <w:color w:val="auto"/>
          <w:sz w:val="24"/>
        </w:rPr>
        <w:t xml:space="preserve">Zohra </w:t>
      </w:r>
      <w:r w:rsidR="00F07A18" w:rsidRPr="003A53A3">
        <w:rPr>
          <w:color w:val="auto"/>
          <w:sz w:val="24"/>
        </w:rPr>
        <w:t>is de volgende vergadering de notulist.</w:t>
      </w:r>
    </w:p>
    <w:p w14:paraId="615B6550" w14:textId="77777777" w:rsidR="00F07A18" w:rsidRPr="003A53A3" w:rsidRDefault="00F07A18" w:rsidP="00E974BA">
      <w:pPr>
        <w:pStyle w:val="Kop2"/>
      </w:pPr>
    </w:p>
    <w:p w14:paraId="63936720" w14:textId="77777777" w:rsidR="00E974BA" w:rsidRPr="003A53A3" w:rsidRDefault="00E974BA" w:rsidP="00E974BA">
      <w:pPr>
        <w:pStyle w:val="Kop2"/>
      </w:pPr>
      <w:r w:rsidRPr="003A53A3">
        <w:t>Plaats en tijd volgende vergadering</w:t>
      </w:r>
    </w:p>
    <w:p w14:paraId="6DB7AE2E" w14:textId="08693DDF" w:rsidR="00F07A18" w:rsidRPr="003A53A3" w:rsidRDefault="00A02448" w:rsidP="00E974BA">
      <w:pPr>
        <w:pStyle w:val="Kop2"/>
        <w:rPr>
          <w:color w:val="auto"/>
          <w:sz w:val="24"/>
        </w:rPr>
      </w:pPr>
      <w:r>
        <w:rPr>
          <w:color w:val="auto"/>
          <w:sz w:val="24"/>
        </w:rPr>
        <w:t>De volgende vergadering is 30 oktober</w:t>
      </w:r>
      <w:r w:rsidR="00F07A18" w:rsidRPr="003A53A3">
        <w:rPr>
          <w:color w:val="auto"/>
          <w:sz w:val="24"/>
        </w:rPr>
        <w:t xml:space="preserve"> 2018 om 19:30 tot 21:00. </w:t>
      </w:r>
    </w:p>
    <w:p w14:paraId="230FAE44" w14:textId="77777777" w:rsidR="00F07A18" w:rsidRPr="003A53A3" w:rsidRDefault="00F07A18" w:rsidP="00F07A18">
      <w:pPr>
        <w:rPr>
          <w:rFonts w:asciiTheme="majorHAnsi" w:hAnsiTheme="majorHAnsi"/>
        </w:rPr>
      </w:pPr>
    </w:p>
    <w:p w14:paraId="6D4D4E8D" w14:textId="77777777" w:rsidR="00E974BA" w:rsidRPr="003A53A3" w:rsidRDefault="00E974BA" w:rsidP="00E974BA">
      <w:pPr>
        <w:pStyle w:val="Kop2"/>
      </w:pPr>
      <w:r w:rsidRPr="003A53A3">
        <w:t>Sluiting</w:t>
      </w:r>
    </w:p>
    <w:p w14:paraId="3AA21BD0" w14:textId="245A2870" w:rsidR="00F07A18" w:rsidRPr="003A53A3" w:rsidRDefault="00F07A18" w:rsidP="00F07A18">
      <w:pPr>
        <w:rPr>
          <w:rFonts w:asciiTheme="majorHAnsi" w:hAnsiTheme="majorHAnsi"/>
        </w:rPr>
      </w:pPr>
      <w:r w:rsidRPr="003A53A3">
        <w:rPr>
          <w:rFonts w:asciiTheme="majorHAnsi" w:hAnsiTheme="majorHAnsi"/>
        </w:rPr>
        <w:t xml:space="preserve">De voorzitter sluit </w:t>
      </w:r>
      <w:r w:rsidR="00A02448">
        <w:rPr>
          <w:rFonts w:asciiTheme="majorHAnsi" w:hAnsiTheme="majorHAnsi"/>
        </w:rPr>
        <w:t xml:space="preserve">rond 21:00 </w:t>
      </w:r>
      <w:r w:rsidRPr="003A53A3">
        <w:rPr>
          <w:rFonts w:asciiTheme="majorHAnsi" w:hAnsiTheme="majorHAnsi"/>
        </w:rPr>
        <w:t>de vergadering.</w:t>
      </w:r>
    </w:p>
    <w:p w14:paraId="49CB6332" w14:textId="77777777" w:rsidR="001B69C4" w:rsidRPr="003A53A3" w:rsidRDefault="001B69C4" w:rsidP="00E974BA">
      <w:pPr>
        <w:pStyle w:val="Kop2"/>
      </w:pPr>
    </w:p>
    <w:p w14:paraId="1AA94544" w14:textId="77777777" w:rsidR="00C64D6A" w:rsidRPr="003A53A3" w:rsidRDefault="00C64D6A" w:rsidP="00C64D6A">
      <w:pPr>
        <w:rPr>
          <w:rFonts w:asciiTheme="majorHAnsi" w:hAnsiTheme="majorHAnsi"/>
        </w:rPr>
      </w:pPr>
    </w:p>
    <w:p w14:paraId="6AD2FBD8" w14:textId="77777777" w:rsidR="000B6A75" w:rsidRPr="003A53A3" w:rsidRDefault="000B6A75">
      <w:pPr>
        <w:rPr>
          <w:rFonts w:asciiTheme="majorHAnsi" w:hAnsiTheme="majorHAnsi"/>
        </w:rPr>
        <w:sectPr w:rsidR="000B6A75" w:rsidRPr="003A53A3" w:rsidSect="00F0162A">
          <w:footerReference w:type="default" r:id="rId9"/>
          <w:pgSz w:w="11900" w:h="16840"/>
          <w:pgMar w:top="1417" w:right="1417" w:bottom="1417" w:left="1417" w:header="708" w:footer="708" w:gutter="0"/>
          <w:cols w:space="708"/>
          <w:docGrid w:linePitch="360"/>
        </w:sectPr>
      </w:pPr>
    </w:p>
    <w:p w14:paraId="3B148BE0" w14:textId="77777777" w:rsidR="000B6A75" w:rsidRPr="003A53A3" w:rsidRDefault="000B6A75" w:rsidP="000B6A75">
      <w:pPr>
        <w:pStyle w:val="Titel"/>
      </w:pPr>
      <w:r w:rsidRPr="003A53A3">
        <w:rPr>
          <w:noProof/>
          <w:lang w:eastAsia="nl-NL"/>
        </w:rPr>
        <w:lastRenderedPageBreak/>
        <w:drawing>
          <wp:anchor distT="0" distB="0" distL="114300" distR="114300" simplePos="0" relativeHeight="251657215" behindDoc="1" locked="0" layoutInCell="1" allowOverlap="1" wp14:anchorId="1347E24E" wp14:editId="47C19377">
            <wp:simplePos x="0" y="0"/>
            <wp:positionH relativeFrom="margin">
              <wp:posOffset>8180705</wp:posOffset>
            </wp:positionH>
            <wp:positionV relativeFrom="margin">
              <wp:posOffset>-213995</wp:posOffset>
            </wp:positionV>
            <wp:extent cx="652145" cy="783590"/>
            <wp:effectExtent l="0" t="0" r="8255" b="3810"/>
            <wp:wrapNone/>
            <wp:docPr id="1" name="Afbeelding 1" descr="/Users/bashania/OneDrive/0. 📥 Inbox/Daltonbasisschool -Waterlan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shania/OneDrive/0. 📥 Inbox/Daltonbasisschool -Waterland-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3A3">
        <w:rPr>
          <w:noProof/>
          <w:lang w:eastAsia="nl-NL"/>
        </w:rPr>
        <w:t>Actielijst</w:t>
      </w:r>
    </w:p>
    <w:p w14:paraId="1E46D456" w14:textId="77777777" w:rsidR="006B38D3" w:rsidRPr="003A53A3" w:rsidRDefault="000B6A75" w:rsidP="006B38D3">
      <w:pPr>
        <w:pStyle w:val="Ondertitel"/>
        <w:pBdr>
          <w:bottom w:val="single" w:sz="6" w:space="1" w:color="auto"/>
        </w:pBdr>
        <w:rPr>
          <w:rFonts w:asciiTheme="majorHAnsi" w:hAnsiTheme="majorHAnsi"/>
        </w:rPr>
      </w:pPr>
      <w:r w:rsidRPr="003A53A3">
        <w:rPr>
          <w:rFonts w:asciiTheme="majorHAnsi" w:hAnsiTheme="majorHAnsi"/>
        </w:rPr>
        <w:t>MR OBS Waterland</w:t>
      </w:r>
    </w:p>
    <w:tbl>
      <w:tblPr>
        <w:tblStyle w:val="Rastertabel4-Accent5"/>
        <w:tblW w:w="0" w:type="auto"/>
        <w:tblLook w:val="0420" w:firstRow="1" w:lastRow="0" w:firstColumn="0" w:lastColumn="0" w:noHBand="0" w:noVBand="1"/>
      </w:tblPr>
      <w:tblGrid>
        <w:gridCol w:w="6863"/>
        <w:gridCol w:w="2536"/>
        <w:gridCol w:w="2537"/>
      </w:tblGrid>
      <w:tr w:rsidR="00311305" w:rsidRPr="003A53A3" w14:paraId="0CC0EBA2" w14:textId="77777777" w:rsidTr="000B6A75">
        <w:trPr>
          <w:cnfStyle w:val="100000000000" w:firstRow="1" w:lastRow="0" w:firstColumn="0" w:lastColumn="0" w:oddVBand="0" w:evenVBand="0" w:oddHBand="0" w:evenHBand="0" w:firstRowFirstColumn="0" w:firstRowLastColumn="0" w:lastRowFirstColumn="0" w:lastRowLastColumn="0"/>
        </w:trPr>
        <w:tc>
          <w:tcPr>
            <w:tcW w:w="6863" w:type="dxa"/>
          </w:tcPr>
          <w:p w14:paraId="002544FD" w14:textId="77777777" w:rsidR="00311305" w:rsidRPr="003A53A3" w:rsidRDefault="00311305" w:rsidP="000B6A75">
            <w:pPr>
              <w:rPr>
                <w:rFonts w:asciiTheme="majorHAnsi" w:hAnsiTheme="majorHAnsi"/>
              </w:rPr>
            </w:pPr>
            <w:r w:rsidRPr="003A53A3">
              <w:rPr>
                <w:rFonts w:asciiTheme="majorHAnsi" w:hAnsiTheme="majorHAnsi"/>
              </w:rPr>
              <w:t>Actiepunt</w:t>
            </w:r>
          </w:p>
        </w:tc>
        <w:tc>
          <w:tcPr>
            <w:tcW w:w="2536" w:type="dxa"/>
          </w:tcPr>
          <w:p w14:paraId="30D44B78" w14:textId="77777777" w:rsidR="00311305" w:rsidRPr="003A53A3" w:rsidRDefault="00311305" w:rsidP="000B6A75">
            <w:pPr>
              <w:rPr>
                <w:rFonts w:asciiTheme="majorHAnsi" w:hAnsiTheme="majorHAnsi"/>
              </w:rPr>
            </w:pPr>
            <w:r w:rsidRPr="003A53A3">
              <w:rPr>
                <w:rFonts w:asciiTheme="majorHAnsi" w:hAnsiTheme="majorHAnsi"/>
              </w:rPr>
              <w:t>Wie</w:t>
            </w:r>
          </w:p>
        </w:tc>
        <w:tc>
          <w:tcPr>
            <w:tcW w:w="2537" w:type="dxa"/>
          </w:tcPr>
          <w:p w14:paraId="5B5FFEDB" w14:textId="77777777" w:rsidR="00311305" w:rsidRPr="003A53A3" w:rsidRDefault="00311305" w:rsidP="000B6A75">
            <w:pPr>
              <w:rPr>
                <w:rFonts w:asciiTheme="majorHAnsi" w:hAnsiTheme="majorHAnsi"/>
              </w:rPr>
            </w:pPr>
            <w:r w:rsidRPr="003A53A3">
              <w:rPr>
                <w:rFonts w:asciiTheme="majorHAnsi" w:hAnsiTheme="majorHAnsi"/>
              </w:rPr>
              <w:t>Gereed</w:t>
            </w:r>
          </w:p>
        </w:tc>
      </w:tr>
      <w:tr w:rsidR="00311305" w:rsidRPr="003A53A3" w14:paraId="5B8DAF50" w14:textId="77777777" w:rsidTr="000B6A75">
        <w:trPr>
          <w:cnfStyle w:val="000000100000" w:firstRow="0" w:lastRow="0" w:firstColumn="0" w:lastColumn="0" w:oddVBand="0" w:evenVBand="0" w:oddHBand="1" w:evenHBand="0" w:firstRowFirstColumn="0" w:firstRowLastColumn="0" w:lastRowFirstColumn="0" w:lastRowLastColumn="0"/>
        </w:trPr>
        <w:tc>
          <w:tcPr>
            <w:tcW w:w="6863" w:type="dxa"/>
          </w:tcPr>
          <w:p w14:paraId="13A782FB" w14:textId="77777777" w:rsidR="00311305" w:rsidRPr="00A51CD0" w:rsidRDefault="00311305" w:rsidP="000B6A75">
            <w:pPr>
              <w:rPr>
                <w:rFonts w:asciiTheme="majorHAnsi" w:hAnsiTheme="majorHAnsi"/>
                <w:sz w:val="22"/>
                <w:szCs w:val="22"/>
              </w:rPr>
            </w:pPr>
            <w:r w:rsidRPr="00A51CD0">
              <w:rPr>
                <w:rFonts w:asciiTheme="majorHAnsi" w:hAnsiTheme="majorHAnsi" w:cs="Arial"/>
                <w:sz w:val="22"/>
                <w:szCs w:val="22"/>
              </w:rPr>
              <w:t>Aanleveren foto’s digitaal</w:t>
            </w:r>
          </w:p>
        </w:tc>
        <w:tc>
          <w:tcPr>
            <w:tcW w:w="2536" w:type="dxa"/>
          </w:tcPr>
          <w:p w14:paraId="1C58A590" w14:textId="7B20533C" w:rsidR="00311305" w:rsidRPr="00A51CD0" w:rsidRDefault="00311305" w:rsidP="00C30204">
            <w:pPr>
              <w:rPr>
                <w:rFonts w:asciiTheme="majorHAnsi" w:hAnsiTheme="majorHAnsi"/>
                <w:sz w:val="22"/>
                <w:szCs w:val="22"/>
              </w:rPr>
            </w:pPr>
            <w:r w:rsidRPr="00A51CD0">
              <w:rPr>
                <w:rFonts w:asciiTheme="majorHAnsi" w:hAnsiTheme="majorHAnsi" w:cs="Arial"/>
                <w:sz w:val="22"/>
                <w:szCs w:val="22"/>
              </w:rPr>
              <w:t>Z</w:t>
            </w:r>
            <w:r w:rsidR="00C30204">
              <w:rPr>
                <w:rFonts w:asciiTheme="majorHAnsi" w:hAnsiTheme="majorHAnsi" w:cs="Arial"/>
                <w:sz w:val="22"/>
                <w:szCs w:val="22"/>
              </w:rPr>
              <w:t>ohra en Ruben</w:t>
            </w:r>
          </w:p>
        </w:tc>
        <w:tc>
          <w:tcPr>
            <w:tcW w:w="2537" w:type="dxa"/>
          </w:tcPr>
          <w:p w14:paraId="0FD438A4" w14:textId="77777777" w:rsidR="00311305" w:rsidRPr="00A51CD0" w:rsidRDefault="00311305" w:rsidP="000B6A75">
            <w:pPr>
              <w:rPr>
                <w:rFonts w:asciiTheme="majorHAnsi" w:hAnsiTheme="majorHAnsi"/>
                <w:sz w:val="22"/>
                <w:szCs w:val="22"/>
              </w:rPr>
            </w:pPr>
          </w:p>
        </w:tc>
      </w:tr>
      <w:tr w:rsidR="00311305" w:rsidRPr="003A53A3" w14:paraId="357FDFBC" w14:textId="77777777" w:rsidTr="000B6A75">
        <w:tc>
          <w:tcPr>
            <w:tcW w:w="6863" w:type="dxa"/>
          </w:tcPr>
          <w:p w14:paraId="1C1FA1AE" w14:textId="5ACA7005" w:rsidR="00311305" w:rsidRPr="00A51CD0" w:rsidRDefault="00311305" w:rsidP="000B6A75">
            <w:pPr>
              <w:rPr>
                <w:rFonts w:asciiTheme="majorHAnsi" w:hAnsiTheme="majorHAnsi"/>
                <w:sz w:val="22"/>
                <w:szCs w:val="22"/>
              </w:rPr>
            </w:pPr>
            <w:r>
              <w:rPr>
                <w:rFonts w:asciiTheme="majorHAnsi" w:hAnsiTheme="majorHAnsi" w:cs="Arial"/>
                <w:sz w:val="22"/>
                <w:szCs w:val="22"/>
              </w:rPr>
              <w:t>OTO 2017</w:t>
            </w:r>
          </w:p>
        </w:tc>
        <w:tc>
          <w:tcPr>
            <w:tcW w:w="2536" w:type="dxa"/>
          </w:tcPr>
          <w:p w14:paraId="048A43EA" w14:textId="4254795B" w:rsidR="00311305" w:rsidRPr="00A51CD0" w:rsidRDefault="00311305" w:rsidP="000B6A75">
            <w:pPr>
              <w:rPr>
                <w:rFonts w:asciiTheme="majorHAnsi" w:hAnsiTheme="majorHAnsi"/>
                <w:sz w:val="22"/>
                <w:szCs w:val="22"/>
              </w:rPr>
            </w:pPr>
            <w:r>
              <w:rPr>
                <w:rFonts w:asciiTheme="majorHAnsi" w:hAnsiTheme="majorHAnsi" w:cs="Arial"/>
                <w:sz w:val="22"/>
                <w:szCs w:val="22"/>
              </w:rPr>
              <w:t>Daniel</w:t>
            </w:r>
          </w:p>
        </w:tc>
        <w:tc>
          <w:tcPr>
            <w:tcW w:w="2537" w:type="dxa"/>
          </w:tcPr>
          <w:p w14:paraId="475C2839" w14:textId="77777777" w:rsidR="00311305" w:rsidRPr="00A51CD0" w:rsidRDefault="00311305" w:rsidP="000B6A75">
            <w:pPr>
              <w:rPr>
                <w:rFonts w:asciiTheme="majorHAnsi" w:hAnsiTheme="majorHAnsi"/>
                <w:sz w:val="22"/>
                <w:szCs w:val="22"/>
              </w:rPr>
            </w:pPr>
          </w:p>
        </w:tc>
      </w:tr>
      <w:tr w:rsidR="00311305" w:rsidRPr="003A53A3" w14:paraId="13628782" w14:textId="77777777" w:rsidTr="000B6A75">
        <w:trPr>
          <w:cnfStyle w:val="000000100000" w:firstRow="0" w:lastRow="0" w:firstColumn="0" w:lastColumn="0" w:oddVBand="0" w:evenVBand="0" w:oddHBand="1" w:evenHBand="0" w:firstRowFirstColumn="0" w:firstRowLastColumn="0" w:lastRowFirstColumn="0" w:lastRowLastColumn="0"/>
        </w:trPr>
        <w:tc>
          <w:tcPr>
            <w:tcW w:w="6863" w:type="dxa"/>
          </w:tcPr>
          <w:p w14:paraId="25E4A7AA" w14:textId="1D22FC1B" w:rsidR="00311305" w:rsidRPr="00A51CD0" w:rsidRDefault="00311305" w:rsidP="000B6A75">
            <w:pPr>
              <w:rPr>
                <w:rFonts w:asciiTheme="majorHAnsi" w:hAnsiTheme="majorHAnsi"/>
                <w:sz w:val="22"/>
                <w:szCs w:val="22"/>
              </w:rPr>
            </w:pPr>
            <w:r>
              <w:rPr>
                <w:rFonts w:asciiTheme="majorHAnsi" w:hAnsiTheme="majorHAnsi" w:cs="Arial"/>
                <w:sz w:val="22"/>
                <w:szCs w:val="22"/>
              </w:rPr>
              <w:t xml:space="preserve">Ruben en Zohra aanmelden voor </w:t>
            </w:r>
            <w:r w:rsidRPr="00A51CD0">
              <w:rPr>
                <w:rFonts w:asciiTheme="majorHAnsi" w:hAnsiTheme="majorHAnsi" w:cs="Arial"/>
                <w:sz w:val="22"/>
                <w:szCs w:val="22"/>
              </w:rPr>
              <w:t>de MR start cursus</w:t>
            </w:r>
          </w:p>
        </w:tc>
        <w:tc>
          <w:tcPr>
            <w:tcW w:w="2536" w:type="dxa"/>
          </w:tcPr>
          <w:p w14:paraId="5000E4E5" w14:textId="26B46E0E" w:rsidR="00311305" w:rsidRPr="00A51CD0" w:rsidRDefault="00311305" w:rsidP="000B6A75">
            <w:pPr>
              <w:rPr>
                <w:rFonts w:asciiTheme="majorHAnsi" w:hAnsiTheme="majorHAnsi"/>
                <w:sz w:val="22"/>
                <w:szCs w:val="22"/>
              </w:rPr>
            </w:pPr>
            <w:r>
              <w:rPr>
                <w:rFonts w:asciiTheme="majorHAnsi" w:hAnsiTheme="majorHAnsi" w:cs="Arial"/>
                <w:sz w:val="22"/>
                <w:szCs w:val="22"/>
              </w:rPr>
              <w:t>Samantha</w:t>
            </w:r>
          </w:p>
        </w:tc>
        <w:tc>
          <w:tcPr>
            <w:tcW w:w="2537" w:type="dxa"/>
          </w:tcPr>
          <w:p w14:paraId="4D5A119D" w14:textId="77777777" w:rsidR="00311305" w:rsidRPr="00A51CD0" w:rsidRDefault="00311305" w:rsidP="000B6A75">
            <w:pPr>
              <w:rPr>
                <w:rFonts w:asciiTheme="majorHAnsi" w:hAnsiTheme="majorHAnsi"/>
                <w:sz w:val="22"/>
                <w:szCs w:val="22"/>
              </w:rPr>
            </w:pPr>
          </w:p>
        </w:tc>
      </w:tr>
      <w:tr w:rsidR="00311305" w:rsidRPr="003A53A3" w14:paraId="697B7FE1" w14:textId="77777777" w:rsidTr="00F13D9E">
        <w:trPr>
          <w:cantSplit/>
        </w:trPr>
        <w:tc>
          <w:tcPr>
            <w:tcW w:w="6863" w:type="dxa"/>
          </w:tcPr>
          <w:p w14:paraId="0D3A5FBE" w14:textId="68A08A89" w:rsidR="00311305" w:rsidRPr="00A51CD0" w:rsidRDefault="002C61FE" w:rsidP="000B6A75">
            <w:pPr>
              <w:rPr>
                <w:rFonts w:asciiTheme="majorHAnsi" w:hAnsiTheme="majorHAnsi" w:cs="Arial"/>
                <w:sz w:val="22"/>
                <w:szCs w:val="22"/>
              </w:rPr>
            </w:pPr>
            <w:r>
              <w:rPr>
                <w:rFonts w:asciiTheme="majorHAnsi" w:hAnsiTheme="majorHAnsi" w:cs="Arial"/>
                <w:sz w:val="22"/>
                <w:szCs w:val="22"/>
              </w:rPr>
              <w:t xml:space="preserve">Huishoudelijk reglement </w:t>
            </w:r>
          </w:p>
        </w:tc>
        <w:tc>
          <w:tcPr>
            <w:tcW w:w="2536" w:type="dxa"/>
          </w:tcPr>
          <w:p w14:paraId="1377C049" w14:textId="71EF876D" w:rsidR="00311305" w:rsidRPr="00A51CD0" w:rsidRDefault="002C61FE" w:rsidP="00311305">
            <w:pPr>
              <w:rPr>
                <w:rFonts w:asciiTheme="majorHAnsi" w:hAnsiTheme="majorHAnsi" w:cs="Arial"/>
                <w:sz w:val="22"/>
                <w:szCs w:val="22"/>
              </w:rPr>
            </w:pPr>
            <w:r>
              <w:rPr>
                <w:rFonts w:asciiTheme="majorHAnsi" w:hAnsiTheme="majorHAnsi" w:cs="Arial"/>
                <w:sz w:val="22"/>
                <w:szCs w:val="22"/>
              </w:rPr>
              <w:t>Bas</w:t>
            </w:r>
          </w:p>
        </w:tc>
        <w:tc>
          <w:tcPr>
            <w:tcW w:w="2537" w:type="dxa"/>
          </w:tcPr>
          <w:p w14:paraId="74187633" w14:textId="77777777" w:rsidR="00311305" w:rsidRPr="00A51CD0" w:rsidRDefault="00311305" w:rsidP="000B6A75">
            <w:pPr>
              <w:rPr>
                <w:rFonts w:asciiTheme="majorHAnsi" w:hAnsiTheme="majorHAnsi"/>
                <w:sz w:val="22"/>
                <w:szCs w:val="22"/>
              </w:rPr>
            </w:pPr>
          </w:p>
        </w:tc>
      </w:tr>
      <w:tr w:rsidR="00311305" w:rsidRPr="003A53A3" w14:paraId="4593798B" w14:textId="77777777" w:rsidTr="000B6A75">
        <w:trPr>
          <w:cnfStyle w:val="000000100000" w:firstRow="0" w:lastRow="0" w:firstColumn="0" w:lastColumn="0" w:oddVBand="0" w:evenVBand="0" w:oddHBand="1" w:evenHBand="0" w:firstRowFirstColumn="0" w:firstRowLastColumn="0" w:lastRowFirstColumn="0" w:lastRowLastColumn="0"/>
        </w:trPr>
        <w:tc>
          <w:tcPr>
            <w:tcW w:w="6863" w:type="dxa"/>
          </w:tcPr>
          <w:p w14:paraId="58CC6370" w14:textId="77777777" w:rsidR="00311305" w:rsidRPr="00A51CD0" w:rsidRDefault="00311305" w:rsidP="000B6A75">
            <w:pPr>
              <w:rPr>
                <w:rFonts w:asciiTheme="majorHAnsi" w:hAnsiTheme="majorHAnsi" w:cs="Arial"/>
                <w:sz w:val="22"/>
                <w:szCs w:val="22"/>
              </w:rPr>
            </w:pPr>
            <w:r w:rsidRPr="00A51CD0">
              <w:rPr>
                <w:rFonts w:asciiTheme="majorHAnsi" w:hAnsiTheme="majorHAnsi" w:cs="Arial"/>
                <w:sz w:val="22"/>
                <w:szCs w:val="22"/>
              </w:rPr>
              <w:t>Mailbox MR bereikbaar maken voor voorzitter en secretaris.</w:t>
            </w:r>
          </w:p>
        </w:tc>
        <w:tc>
          <w:tcPr>
            <w:tcW w:w="2536" w:type="dxa"/>
          </w:tcPr>
          <w:p w14:paraId="340F9E8C" w14:textId="6B87DA03" w:rsidR="00311305" w:rsidRPr="00A51CD0" w:rsidRDefault="00311305" w:rsidP="00311305">
            <w:pPr>
              <w:rPr>
                <w:rFonts w:asciiTheme="majorHAnsi" w:hAnsiTheme="majorHAnsi" w:cs="Arial"/>
                <w:sz w:val="22"/>
                <w:szCs w:val="22"/>
              </w:rPr>
            </w:pPr>
            <w:r>
              <w:rPr>
                <w:rFonts w:asciiTheme="majorHAnsi" w:hAnsiTheme="majorHAnsi" w:cs="Arial"/>
                <w:sz w:val="22"/>
                <w:szCs w:val="22"/>
              </w:rPr>
              <w:t>Samantha</w:t>
            </w:r>
          </w:p>
        </w:tc>
        <w:tc>
          <w:tcPr>
            <w:tcW w:w="2537" w:type="dxa"/>
          </w:tcPr>
          <w:p w14:paraId="5642390D" w14:textId="77777777" w:rsidR="00311305" w:rsidRPr="00A51CD0" w:rsidRDefault="00311305" w:rsidP="000B6A75">
            <w:pPr>
              <w:rPr>
                <w:rFonts w:asciiTheme="majorHAnsi" w:hAnsiTheme="majorHAnsi"/>
                <w:sz w:val="22"/>
                <w:szCs w:val="22"/>
              </w:rPr>
            </w:pPr>
          </w:p>
        </w:tc>
      </w:tr>
      <w:tr w:rsidR="00311305" w:rsidRPr="003A53A3" w14:paraId="4AC4D395" w14:textId="77777777" w:rsidTr="000B6A75">
        <w:tc>
          <w:tcPr>
            <w:tcW w:w="6863" w:type="dxa"/>
          </w:tcPr>
          <w:p w14:paraId="7022FE62" w14:textId="2406E8A4" w:rsidR="00311305" w:rsidRPr="00A51CD0" w:rsidRDefault="00311305" w:rsidP="000B6A75">
            <w:pPr>
              <w:rPr>
                <w:rFonts w:asciiTheme="majorHAnsi" w:hAnsiTheme="majorHAnsi" w:cs="Arial"/>
                <w:sz w:val="22"/>
                <w:szCs w:val="22"/>
              </w:rPr>
            </w:pPr>
            <w:r>
              <w:rPr>
                <w:rFonts w:asciiTheme="majorHAnsi" w:hAnsiTheme="majorHAnsi" w:cs="Arial"/>
                <w:sz w:val="22"/>
                <w:szCs w:val="22"/>
              </w:rPr>
              <w:t>Wie schrijft er een stukje voor het Waterlandjournaal</w:t>
            </w:r>
          </w:p>
        </w:tc>
        <w:tc>
          <w:tcPr>
            <w:tcW w:w="2536" w:type="dxa"/>
          </w:tcPr>
          <w:p w14:paraId="0985E2B4" w14:textId="3817932D" w:rsidR="00311305" w:rsidRPr="00A51CD0" w:rsidRDefault="00311305" w:rsidP="000B6A75">
            <w:pPr>
              <w:rPr>
                <w:rFonts w:asciiTheme="majorHAnsi" w:hAnsiTheme="majorHAnsi" w:cs="Arial"/>
                <w:sz w:val="22"/>
                <w:szCs w:val="22"/>
              </w:rPr>
            </w:pPr>
            <w:r>
              <w:rPr>
                <w:rFonts w:asciiTheme="majorHAnsi" w:hAnsiTheme="majorHAnsi" w:cs="Arial"/>
                <w:sz w:val="22"/>
                <w:szCs w:val="22"/>
              </w:rPr>
              <w:t>MR</w:t>
            </w:r>
          </w:p>
        </w:tc>
        <w:tc>
          <w:tcPr>
            <w:tcW w:w="2537" w:type="dxa"/>
          </w:tcPr>
          <w:p w14:paraId="7056BE06" w14:textId="77777777" w:rsidR="00311305" w:rsidRPr="00A51CD0" w:rsidRDefault="00311305" w:rsidP="000B6A75">
            <w:pPr>
              <w:rPr>
                <w:rFonts w:asciiTheme="majorHAnsi" w:hAnsiTheme="majorHAnsi"/>
                <w:sz w:val="22"/>
                <w:szCs w:val="22"/>
              </w:rPr>
            </w:pPr>
          </w:p>
        </w:tc>
      </w:tr>
      <w:tr w:rsidR="00311305" w:rsidRPr="003A53A3" w14:paraId="078F1976" w14:textId="77777777" w:rsidTr="000B6A75">
        <w:trPr>
          <w:cnfStyle w:val="000000100000" w:firstRow="0" w:lastRow="0" w:firstColumn="0" w:lastColumn="0" w:oddVBand="0" w:evenVBand="0" w:oddHBand="1" w:evenHBand="0" w:firstRowFirstColumn="0" w:firstRowLastColumn="0" w:lastRowFirstColumn="0" w:lastRowLastColumn="0"/>
        </w:trPr>
        <w:tc>
          <w:tcPr>
            <w:tcW w:w="6863" w:type="dxa"/>
          </w:tcPr>
          <w:p w14:paraId="245D1300" w14:textId="482DFCBF" w:rsidR="00311305" w:rsidRDefault="00311305" w:rsidP="00A51CD0">
            <w:pPr>
              <w:rPr>
                <w:rFonts w:asciiTheme="majorHAnsi" w:hAnsiTheme="majorHAnsi" w:cs="Arial"/>
                <w:sz w:val="22"/>
                <w:szCs w:val="22"/>
              </w:rPr>
            </w:pPr>
            <w:r>
              <w:rPr>
                <w:rFonts w:asciiTheme="majorHAnsi" w:hAnsiTheme="majorHAnsi" w:cs="Arial"/>
                <w:sz w:val="22"/>
                <w:szCs w:val="22"/>
              </w:rPr>
              <w:t>Nieuwe voorzitter?</w:t>
            </w:r>
          </w:p>
        </w:tc>
        <w:tc>
          <w:tcPr>
            <w:tcW w:w="2536" w:type="dxa"/>
          </w:tcPr>
          <w:p w14:paraId="21AEB29B" w14:textId="222618DD" w:rsidR="00311305" w:rsidRDefault="00C30204" w:rsidP="000B6A75">
            <w:pPr>
              <w:rPr>
                <w:rFonts w:asciiTheme="majorHAnsi" w:hAnsiTheme="majorHAnsi" w:cs="Arial"/>
                <w:sz w:val="22"/>
                <w:szCs w:val="22"/>
              </w:rPr>
            </w:pPr>
            <w:r>
              <w:rPr>
                <w:rFonts w:asciiTheme="majorHAnsi" w:hAnsiTheme="majorHAnsi" w:cs="Arial"/>
                <w:sz w:val="22"/>
                <w:szCs w:val="22"/>
              </w:rPr>
              <w:t>O</w:t>
            </w:r>
            <w:r w:rsidR="00311305">
              <w:rPr>
                <w:rFonts w:asciiTheme="majorHAnsi" w:hAnsiTheme="majorHAnsi" w:cs="Arial"/>
                <w:sz w:val="22"/>
                <w:szCs w:val="22"/>
              </w:rPr>
              <w:t>MR</w:t>
            </w:r>
          </w:p>
        </w:tc>
        <w:tc>
          <w:tcPr>
            <w:tcW w:w="2537" w:type="dxa"/>
          </w:tcPr>
          <w:p w14:paraId="4606A259" w14:textId="77777777" w:rsidR="00311305" w:rsidRPr="00A51CD0" w:rsidRDefault="00311305" w:rsidP="000B6A75">
            <w:pPr>
              <w:rPr>
                <w:rFonts w:asciiTheme="majorHAnsi" w:hAnsiTheme="majorHAnsi"/>
                <w:sz w:val="22"/>
                <w:szCs w:val="22"/>
              </w:rPr>
            </w:pPr>
          </w:p>
        </w:tc>
      </w:tr>
      <w:tr w:rsidR="00311305" w:rsidRPr="003A53A3" w14:paraId="1FA77052" w14:textId="77777777" w:rsidTr="000B6A75">
        <w:tc>
          <w:tcPr>
            <w:tcW w:w="6863" w:type="dxa"/>
          </w:tcPr>
          <w:p w14:paraId="79702CB0" w14:textId="0AE98757" w:rsidR="00311305" w:rsidRDefault="002C61FE" w:rsidP="00A51CD0">
            <w:pPr>
              <w:rPr>
                <w:rFonts w:asciiTheme="majorHAnsi" w:hAnsiTheme="majorHAnsi" w:cs="Arial"/>
                <w:sz w:val="22"/>
                <w:szCs w:val="22"/>
              </w:rPr>
            </w:pPr>
            <w:r>
              <w:rPr>
                <w:rFonts w:asciiTheme="majorHAnsi" w:hAnsiTheme="majorHAnsi" w:cs="Arial"/>
                <w:sz w:val="22"/>
                <w:szCs w:val="22"/>
              </w:rPr>
              <w:t>Schoolveiligheidsplan / pestprotocol</w:t>
            </w:r>
          </w:p>
        </w:tc>
        <w:tc>
          <w:tcPr>
            <w:tcW w:w="2536" w:type="dxa"/>
          </w:tcPr>
          <w:p w14:paraId="5F6F51A6" w14:textId="14BE43C0" w:rsidR="00311305" w:rsidRDefault="00311305" w:rsidP="000B6A75">
            <w:pPr>
              <w:rPr>
                <w:rFonts w:asciiTheme="majorHAnsi" w:hAnsiTheme="majorHAnsi" w:cs="Arial"/>
                <w:sz w:val="22"/>
                <w:szCs w:val="22"/>
              </w:rPr>
            </w:pPr>
            <w:r>
              <w:rPr>
                <w:rFonts w:asciiTheme="majorHAnsi" w:hAnsiTheme="majorHAnsi" w:cs="Arial"/>
                <w:sz w:val="22"/>
                <w:szCs w:val="22"/>
              </w:rPr>
              <w:t>Marjon</w:t>
            </w:r>
          </w:p>
        </w:tc>
        <w:tc>
          <w:tcPr>
            <w:tcW w:w="2537" w:type="dxa"/>
          </w:tcPr>
          <w:p w14:paraId="4C9C34EE" w14:textId="77777777" w:rsidR="00311305" w:rsidRPr="00A51CD0" w:rsidRDefault="00311305" w:rsidP="000B6A75">
            <w:pPr>
              <w:rPr>
                <w:rFonts w:asciiTheme="majorHAnsi" w:hAnsiTheme="majorHAnsi"/>
                <w:sz w:val="22"/>
                <w:szCs w:val="22"/>
              </w:rPr>
            </w:pPr>
          </w:p>
        </w:tc>
      </w:tr>
      <w:tr w:rsidR="00311305" w:rsidRPr="003A53A3" w14:paraId="11092B93" w14:textId="77777777" w:rsidTr="000B6A75">
        <w:trPr>
          <w:cnfStyle w:val="000000100000" w:firstRow="0" w:lastRow="0" w:firstColumn="0" w:lastColumn="0" w:oddVBand="0" w:evenVBand="0" w:oddHBand="1" w:evenHBand="0" w:firstRowFirstColumn="0" w:firstRowLastColumn="0" w:lastRowFirstColumn="0" w:lastRowLastColumn="0"/>
        </w:trPr>
        <w:tc>
          <w:tcPr>
            <w:tcW w:w="6863" w:type="dxa"/>
          </w:tcPr>
          <w:p w14:paraId="27DBAE6A" w14:textId="46CC23F7" w:rsidR="00311305" w:rsidRDefault="002C61FE" w:rsidP="00A51CD0">
            <w:pPr>
              <w:rPr>
                <w:rFonts w:asciiTheme="majorHAnsi" w:hAnsiTheme="majorHAnsi" w:cs="Arial"/>
                <w:sz w:val="22"/>
                <w:szCs w:val="22"/>
              </w:rPr>
            </w:pPr>
            <w:r>
              <w:rPr>
                <w:rFonts w:asciiTheme="majorHAnsi" w:hAnsiTheme="majorHAnsi" w:cs="Arial"/>
                <w:sz w:val="22"/>
                <w:szCs w:val="22"/>
              </w:rPr>
              <w:t>BHV en EHBO</w:t>
            </w:r>
          </w:p>
        </w:tc>
        <w:tc>
          <w:tcPr>
            <w:tcW w:w="2536" w:type="dxa"/>
          </w:tcPr>
          <w:p w14:paraId="31BEDC8B" w14:textId="208CA475" w:rsidR="00311305" w:rsidRDefault="002C61FE" w:rsidP="000B6A75">
            <w:pPr>
              <w:rPr>
                <w:rFonts w:asciiTheme="majorHAnsi" w:hAnsiTheme="majorHAnsi" w:cs="Arial"/>
                <w:sz w:val="22"/>
                <w:szCs w:val="22"/>
              </w:rPr>
            </w:pPr>
            <w:r>
              <w:rPr>
                <w:rFonts w:asciiTheme="majorHAnsi" w:hAnsiTheme="majorHAnsi" w:cs="Arial"/>
                <w:sz w:val="22"/>
                <w:szCs w:val="22"/>
              </w:rPr>
              <w:t>Samantha</w:t>
            </w:r>
          </w:p>
        </w:tc>
        <w:tc>
          <w:tcPr>
            <w:tcW w:w="2537" w:type="dxa"/>
          </w:tcPr>
          <w:p w14:paraId="021F97A4" w14:textId="77777777" w:rsidR="00311305" w:rsidRPr="00A51CD0" w:rsidRDefault="00311305" w:rsidP="000B6A75">
            <w:pPr>
              <w:rPr>
                <w:rFonts w:asciiTheme="majorHAnsi" w:hAnsiTheme="majorHAnsi"/>
                <w:sz w:val="22"/>
                <w:szCs w:val="22"/>
              </w:rPr>
            </w:pPr>
          </w:p>
        </w:tc>
      </w:tr>
      <w:tr w:rsidR="002C61FE" w:rsidRPr="003A53A3" w14:paraId="3B4C9F15" w14:textId="77777777" w:rsidTr="000B6A75">
        <w:tc>
          <w:tcPr>
            <w:tcW w:w="6863" w:type="dxa"/>
          </w:tcPr>
          <w:p w14:paraId="4B52B21F" w14:textId="3A8A59B7" w:rsidR="002C61FE" w:rsidRDefault="002C61FE" w:rsidP="00A51CD0">
            <w:pPr>
              <w:rPr>
                <w:rFonts w:asciiTheme="majorHAnsi" w:hAnsiTheme="majorHAnsi" w:cs="Arial"/>
                <w:sz w:val="22"/>
                <w:szCs w:val="22"/>
              </w:rPr>
            </w:pPr>
            <w:r>
              <w:rPr>
                <w:rFonts w:asciiTheme="majorHAnsi" w:hAnsiTheme="majorHAnsi" w:cs="Arial"/>
                <w:sz w:val="22"/>
                <w:szCs w:val="22"/>
              </w:rPr>
              <w:t>Raymond vragen om iedere ochtend het Schoolplein op te ruimen</w:t>
            </w:r>
          </w:p>
        </w:tc>
        <w:tc>
          <w:tcPr>
            <w:tcW w:w="2536" w:type="dxa"/>
          </w:tcPr>
          <w:p w14:paraId="3E882056" w14:textId="0EC4E4C1" w:rsidR="002C61FE" w:rsidRDefault="002C61FE" w:rsidP="000B6A75">
            <w:pPr>
              <w:rPr>
                <w:rFonts w:asciiTheme="majorHAnsi" w:hAnsiTheme="majorHAnsi" w:cs="Arial"/>
                <w:sz w:val="22"/>
                <w:szCs w:val="22"/>
              </w:rPr>
            </w:pPr>
            <w:r>
              <w:rPr>
                <w:rFonts w:asciiTheme="majorHAnsi" w:hAnsiTheme="majorHAnsi" w:cs="Arial"/>
                <w:sz w:val="22"/>
                <w:szCs w:val="22"/>
              </w:rPr>
              <w:t>Samantha</w:t>
            </w:r>
          </w:p>
        </w:tc>
        <w:tc>
          <w:tcPr>
            <w:tcW w:w="2537" w:type="dxa"/>
          </w:tcPr>
          <w:p w14:paraId="074D4B41" w14:textId="77777777" w:rsidR="002C61FE" w:rsidRPr="00A51CD0" w:rsidRDefault="002C61FE" w:rsidP="000B6A75">
            <w:pPr>
              <w:rPr>
                <w:rFonts w:asciiTheme="majorHAnsi" w:hAnsiTheme="majorHAnsi"/>
                <w:sz w:val="22"/>
                <w:szCs w:val="22"/>
              </w:rPr>
            </w:pPr>
          </w:p>
        </w:tc>
      </w:tr>
    </w:tbl>
    <w:p w14:paraId="09BB41BA" w14:textId="77777777" w:rsidR="000B6A75" w:rsidRPr="003A53A3" w:rsidRDefault="000B6A75">
      <w:pPr>
        <w:rPr>
          <w:rFonts w:asciiTheme="majorHAnsi" w:hAnsiTheme="majorHAnsi"/>
        </w:rPr>
      </w:pPr>
      <w:bookmarkStart w:id="0" w:name="_GoBack"/>
      <w:bookmarkEnd w:id="0"/>
    </w:p>
    <w:sectPr w:rsidR="000B6A75" w:rsidRPr="003A53A3" w:rsidSect="000B6A7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4CEC" w14:textId="77777777" w:rsidR="00054E1E" w:rsidRDefault="00054E1E" w:rsidP="00493DB5">
      <w:pPr>
        <w:spacing w:after="0"/>
      </w:pPr>
      <w:r>
        <w:separator/>
      </w:r>
    </w:p>
  </w:endnote>
  <w:endnote w:type="continuationSeparator" w:id="0">
    <w:p w14:paraId="76B143E5" w14:textId="77777777" w:rsidR="00054E1E" w:rsidRDefault="00054E1E" w:rsidP="00493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DB79" w14:textId="77777777" w:rsidR="00493DB5" w:rsidRPr="00493DB5" w:rsidRDefault="00493DB5" w:rsidP="00493DB5">
    <w:pPr>
      <w:jc w:val="right"/>
    </w:pPr>
    <w:r w:rsidRPr="00493DB5">
      <w:t xml:space="preserve">Pagina </w:t>
    </w:r>
    <w:r w:rsidRPr="00493DB5">
      <w:fldChar w:fldCharType="begin"/>
    </w:r>
    <w:r w:rsidRPr="00493DB5">
      <w:instrText xml:space="preserve"> PAGE </w:instrText>
    </w:r>
    <w:r w:rsidRPr="00493DB5">
      <w:fldChar w:fldCharType="separate"/>
    </w:r>
    <w:r w:rsidR="00C30204">
      <w:rPr>
        <w:noProof/>
      </w:rPr>
      <w:t>5</w:t>
    </w:r>
    <w:r w:rsidRPr="00493DB5">
      <w:fldChar w:fldCharType="end"/>
    </w:r>
    <w:r w:rsidRPr="00493DB5">
      <w:t xml:space="preserve"> van </w:t>
    </w:r>
    <w:r w:rsidR="00C30204">
      <w:rPr>
        <w:noProof/>
      </w:rPr>
      <w:fldChar w:fldCharType="begin"/>
    </w:r>
    <w:r w:rsidR="00C30204">
      <w:rPr>
        <w:noProof/>
      </w:rPr>
      <w:instrText xml:space="preserve"> NUMPAGES </w:instrText>
    </w:r>
    <w:r w:rsidR="00C30204">
      <w:rPr>
        <w:noProof/>
      </w:rPr>
      <w:fldChar w:fldCharType="separate"/>
    </w:r>
    <w:r w:rsidR="00C30204">
      <w:rPr>
        <w:noProof/>
      </w:rPr>
      <w:t>5</w:t>
    </w:r>
    <w:r w:rsidR="00C302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1953" w14:textId="77777777" w:rsidR="00054E1E" w:rsidRDefault="00054E1E" w:rsidP="00493DB5">
      <w:pPr>
        <w:spacing w:after="0"/>
      </w:pPr>
      <w:r>
        <w:separator/>
      </w:r>
    </w:p>
  </w:footnote>
  <w:footnote w:type="continuationSeparator" w:id="0">
    <w:p w14:paraId="67146B52" w14:textId="77777777" w:rsidR="00054E1E" w:rsidRDefault="00054E1E" w:rsidP="00493D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B92282"/>
    <w:multiLevelType w:val="hybridMultilevel"/>
    <w:tmpl w:val="12BC35D2"/>
    <w:lvl w:ilvl="0" w:tplc="1D90672A">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64609E"/>
    <w:multiLevelType w:val="hybridMultilevel"/>
    <w:tmpl w:val="B0986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67378A"/>
    <w:multiLevelType w:val="hybridMultilevel"/>
    <w:tmpl w:val="1B68C7D8"/>
    <w:lvl w:ilvl="0" w:tplc="30F0F7C2">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782D02"/>
    <w:multiLevelType w:val="hybridMultilevel"/>
    <w:tmpl w:val="AA4CD40E"/>
    <w:lvl w:ilvl="0" w:tplc="C4ACA00E">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6463A1"/>
    <w:multiLevelType w:val="hybridMultilevel"/>
    <w:tmpl w:val="4C802F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771D32"/>
    <w:multiLevelType w:val="hybridMultilevel"/>
    <w:tmpl w:val="AAAE5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550A78"/>
    <w:multiLevelType w:val="hybridMultilevel"/>
    <w:tmpl w:val="8362CA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60679D"/>
    <w:multiLevelType w:val="hybridMultilevel"/>
    <w:tmpl w:val="A4EEE394"/>
    <w:lvl w:ilvl="0" w:tplc="1D90672A">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A60C13"/>
    <w:multiLevelType w:val="hybridMultilevel"/>
    <w:tmpl w:val="BC78F45A"/>
    <w:lvl w:ilvl="0" w:tplc="DF682E9C">
      <w:numFmt w:val="bullet"/>
      <w:pStyle w:val="Lijstalinea"/>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097A31"/>
    <w:multiLevelType w:val="hybridMultilevel"/>
    <w:tmpl w:val="D5220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7A544D"/>
    <w:multiLevelType w:val="hybridMultilevel"/>
    <w:tmpl w:val="C058AAD0"/>
    <w:lvl w:ilvl="0" w:tplc="5F5E2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857EED"/>
    <w:multiLevelType w:val="hybridMultilevel"/>
    <w:tmpl w:val="5F662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2"/>
  </w:num>
  <w:num w:numId="5">
    <w:abstractNumId w:val="3"/>
  </w:num>
  <w:num w:numId="6">
    <w:abstractNumId w:val="9"/>
  </w:num>
  <w:num w:numId="7">
    <w:abstractNumId w:val="8"/>
  </w:num>
  <w:num w:numId="8">
    <w:abstractNumId w:val="1"/>
  </w:num>
  <w:num w:numId="9">
    <w:abstractNumId w:val="4"/>
  </w:num>
  <w:num w:numId="10">
    <w:abstractNumId w:val="0"/>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CC"/>
    <w:rsid w:val="00054E1E"/>
    <w:rsid w:val="000B6A75"/>
    <w:rsid w:val="000F3184"/>
    <w:rsid w:val="00130CB5"/>
    <w:rsid w:val="00195963"/>
    <w:rsid w:val="001B1D80"/>
    <w:rsid w:val="001B69C4"/>
    <w:rsid w:val="002C61FE"/>
    <w:rsid w:val="00311305"/>
    <w:rsid w:val="003A53A3"/>
    <w:rsid w:val="004924EE"/>
    <w:rsid w:val="00493DB5"/>
    <w:rsid w:val="004B2B81"/>
    <w:rsid w:val="00502A8F"/>
    <w:rsid w:val="005033C4"/>
    <w:rsid w:val="00527B68"/>
    <w:rsid w:val="00586BD4"/>
    <w:rsid w:val="005D1CCC"/>
    <w:rsid w:val="006207CA"/>
    <w:rsid w:val="0062574D"/>
    <w:rsid w:val="0067214E"/>
    <w:rsid w:val="00677ACA"/>
    <w:rsid w:val="006B38D3"/>
    <w:rsid w:val="006C001B"/>
    <w:rsid w:val="00713AFC"/>
    <w:rsid w:val="00716CDA"/>
    <w:rsid w:val="007222F4"/>
    <w:rsid w:val="00735FE0"/>
    <w:rsid w:val="00A02448"/>
    <w:rsid w:val="00A51CD0"/>
    <w:rsid w:val="00A62033"/>
    <w:rsid w:val="00AA68F4"/>
    <w:rsid w:val="00AA7A8E"/>
    <w:rsid w:val="00AD15AA"/>
    <w:rsid w:val="00AF0A50"/>
    <w:rsid w:val="00C30204"/>
    <w:rsid w:val="00C64D6A"/>
    <w:rsid w:val="00C66861"/>
    <w:rsid w:val="00D17C72"/>
    <w:rsid w:val="00D66225"/>
    <w:rsid w:val="00DD7B05"/>
    <w:rsid w:val="00E55CF3"/>
    <w:rsid w:val="00E77940"/>
    <w:rsid w:val="00E974BA"/>
    <w:rsid w:val="00EC41DF"/>
    <w:rsid w:val="00EF5B8E"/>
    <w:rsid w:val="00F0162A"/>
    <w:rsid w:val="00F07A18"/>
    <w:rsid w:val="00F13D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3C3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74BA"/>
    <w:pPr>
      <w:spacing w:after="60"/>
    </w:pPr>
  </w:style>
  <w:style w:type="paragraph" w:styleId="Kop1">
    <w:name w:val="heading 1"/>
    <w:basedOn w:val="Standaard"/>
    <w:next w:val="Standaard"/>
    <w:link w:val="Kop1Char"/>
    <w:uiPriority w:val="9"/>
    <w:qFormat/>
    <w:rsid w:val="00E974BA"/>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A7A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74B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5B8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5B8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F5B8E"/>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EF5B8E"/>
    <w:rPr>
      <w:rFonts w:eastAsiaTheme="minorEastAsia"/>
      <w:color w:val="5A5A5A" w:themeColor="text1" w:themeTint="A5"/>
      <w:spacing w:val="15"/>
      <w:sz w:val="22"/>
      <w:szCs w:val="22"/>
    </w:rPr>
  </w:style>
  <w:style w:type="character" w:customStyle="1" w:styleId="Kop1Char">
    <w:name w:val="Kop 1 Char"/>
    <w:basedOn w:val="Standaardalinea-lettertype"/>
    <w:link w:val="Kop1"/>
    <w:uiPriority w:val="9"/>
    <w:rsid w:val="00E974B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F3184"/>
    <w:pPr>
      <w:numPr>
        <w:numId w:val="6"/>
      </w:numPr>
      <w:ind w:left="426" w:hanging="426"/>
      <w:contextualSpacing/>
    </w:pPr>
  </w:style>
  <w:style w:type="table" w:styleId="Tabelraster">
    <w:name w:val="Table Grid"/>
    <w:basedOn w:val="Standaardtabel"/>
    <w:uiPriority w:val="39"/>
    <w:rsid w:val="000B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0B6A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Kop2Char">
    <w:name w:val="Kop 2 Char"/>
    <w:basedOn w:val="Standaardalinea-lettertype"/>
    <w:link w:val="Kop2"/>
    <w:uiPriority w:val="9"/>
    <w:rsid w:val="00AA7A8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493DB5"/>
    <w:pPr>
      <w:tabs>
        <w:tab w:val="center" w:pos="4536"/>
        <w:tab w:val="right" w:pos="9072"/>
      </w:tabs>
    </w:pPr>
  </w:style>
  <w:style w:type="character" w:customStyle="1" w:styleId="KoptekstChar">
    <w:name w:val="Koptekst Char"/>
    <w:basedOn w:val="Standaardalinea-lettertype"/>
    <w:link w:val="Koptekst"/>
    <w:uiPriority w:val="99"/>
    <w:rsid w:val="00493DB5"/>
  </w:style>
  <w:style w:type="paragraph" w:styleId="Voettekst">
    <w:name w:val="footer"/>
    <w:basedOn w:val="Standaard"/>
    <w:link w:val="VoettekstChar"/>
    <w:uiPriority w:val="99"/>
    <w:unhideWhenUsed/>
    <w:rsid w:val="00493DB5"/>
    <w:pPr>
      <w:tabs>
        <w:tab w:val="center" w:pos="4536"/>
        <w:tab w:val="right" w:pos="9072"/>
      </w:tabs>
    </w:pPr>
  </w:style>
  <w:style w:type="character" w:customStyle="1" w:styleId="VoettekstChar">
    <w:name w:val="Voettekst Char"/>
    <w:basedOn w:val="Standaardalinea-lettertype"/>
    <w:link w:val="Voettekst"/>
    <w:uiPriority w:val="99"/>
    <w:rsid w:val="00493DB5"/>
  </w:style>
  <w:style w:type="character" w:customStyle="1" w:styleId="Kop3Char">
    <w:name w:val="Kop 3 Char"/>
    <w:basedOn w:val="Standaardalinea-lettertype"/>
    <w:link w:val="Kop3"/>
    <w:uiPriority w:val="9"/>
    <w:rsid w:val="00E974B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6C1281-2350-4041-A904-91589153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1142</Words>
  <Characters>6282</Characters>
  <Application>Microsoft Office Word</Application>
  <DocSecurity>0</DocSecurity>
  <Lines>52</Lines>
  <Paragraphs>14</Paragraphs>
  <ScaleCrop>false</ScaleCrop>
  <HeadingPairs>
    <vt:vector size="4" baseType="variant">
      <vt:variant>
        <vt:lpstr>Titel</vt:lpstr>
      </vt:variant>
      <vt:variant>
        <vt:i4>1</vt:i4>
      </vt:variant>
      <vt:variant>
        <vt:lpstr>Headings</vt:lpstr>
      </vt:variant>
      <vt:variant>
        <vt:i4>25</vt:i4>
      </vt:variant>
    </vt:vector>
  </HeadingPairs>
  <TitlesOfParts>
    <vt:vector size="26" baseType="lpstr">
      <vt:lpstr/>
      <vt:lpstr>Vast agendapunten</vt:lpstr>
      <vt:lpstr>    Opening en mededelingen</vt:lpstr>
      <vt:lpstr>    </vt:lpstr>
      <vt:lpstr>    Goedkeuring notulen en actielijst</vt:lpstr>
      <vt:lpstr>    </vt:lpstr>
      <vt:lpstr>    Ingekomen stukken en mededelingen</vt:lpstr>
      <vt:lpstr>    </vt:lpstr>
      <vt:lpstr>    Stand van zaken</vt:lpstr>
      <vt:lpstr>        GMR</vt:lpstr>
      <vt:lpstr>        </vt:lpstr>
      <vt:lpstr>        OR</vt:lpstr>
      <vt:lpstr>        </vt:lpstr>
      <vt:lpstr>        Leerlingenraad</vt:lpstr>
      <vt:lpstr>Inhoudelijke agendapunten</vt:lpstr>
      <vt:lpstr>Afsluiting</vt:lpstr>
      <vt:lpstr>    Wat er ter tafel komt</vt:lpstr>
      <vt:lpstr>    dfasdfsdaf</vt:lpstr>
      <vt:lpstr>    Rondvraag</vt:lpstr>
      <vt:lpstr>    </vt:lpstr>
      <vt:lpstr>    Vastellen notulist volgende vergadering</vt:lpstr>
      <vt:lpstr>    </vt:lpstr>
      <vt:lpstr>    Plaats en tijd volgende vergadering</vt:lpstr>
      <vt:lpstr>    </vt:lpstr>
      <vt:lpstr>    Sluiting</vt:lpstr>
      <vt:lpstr>    </vt:lpstr>
    </vt:vector>
  </TitlesOfParts>
  <Company>Meet Moore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Hania</dc:creator>
  <cp:keywords/>
  <dc:description/>
  <cp:lastModifiedBy>Dennis Schulp</cp:lastModifiedBy>
  <cp:revision>3</cp:revision>
  <dcterms:created xsi:type="dcterms:W3CDTF">2018-12-13T21:49:00Z</dcterms:created>
  <dcterms:modified xsi:type="dcterms:W3CDTF">2018-12-13T21:53:00Z</dcterms:modified>
</cp:coreProperties>
</file>